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A2447B" w14:textId="77777777" w:rsidR="004C0753" w:rsidRDefault="00000000" w:rsidP="0006063A">
      <w:pPr>
        <w:pStyle w:val="Heading2"/>
        <w:spacing w:before="0" w:after="0"/>
        <w:ind w:left="-630" w:right="-270"/>
        <w:jc w:val="center"/>
        <w:rPr>
          <w:rFonts w:ascii="Minion Pro" w:hAnsi="Minion Pro"/>
          <w:i w:val="0"/>
          <w:iCs w:val="0"/>
          <w:sz w:val="36"/>
          <w:szCs w:val="36"/>
        </w:rPr>
      </w:pPr>
      <w:r>
        <w:rPr>
          <w:rFonts w:ascii="Minion Pro" w:hAnsi="Minion Pro"/>
          <w:b w:val="0"/>
          <w:sz w:val="36"/>
          <w:szCs w:val="36"/>
        </w:rPr>
        <w:pict w14:anchorId="79A244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120.5pt">
            <v:imagedata r:id="rId5" o:title=""/>
          </v:shape>
        </w:pict>
      </w:r>
    </w:p>
    <w:p w14:paraId="79A2447C" w14:textId="77777777" w:rsidR="004C0753" w:rsidRPr="00700470" w:rsidRDefault="004C0753" w:rsidP="00700470">
      <w:pPr>
        <w:jc w:val="center"/>
        <w:rPr>
          <w:rFonts w:ascii="Trajan Pro" w:hAnsi="Trajan Pro"/>
          <w:b/>
          <w:color w:val="FF0000"/>
          <w:sz w:val="16"/>
          <w:szCs w:val="16"/>
        </w:rPr>
      </w:pPr>
    </w:p>
    <w:p w14:paraId="79A2447D" w14:textId="77777777" w:rsidR="004C0753" w:rsidRDefault="004C0753" w:rsidP="00700470">
      <w:pPr>
        <w:jc w:val="center"/>
        <w:rPr>
          <w:rFonts w:ascii="Trajan Pro" w:hAnsi="Trajan Pro"/>
          <w:b/>
          <w:color w:val="FF0000"/>
        </w:rPr>
      </w:pPr>
      <w:r>
        <w:rPr>
          <w:rFonts w:ascii="Trajan Pro" w:hAnsi="Trajan Pro"/>
          <w:b/>
          <w:color w:val="FF0000"/>
        </w:rPr>
        <w:t>Catechesis on the Papacy</w:t>
      </w:r>
    </w:p>
    <w:p w14:paraId="79A2447E" w14:textId="77777777" w:rsidR="004C0753" w:rsidRPr="00700470" w:rsidRDefault="004C0753" w:rsidP="0006063A">
      <w:pPr>
        <w:pStyle w:val="Heading2"/>
        <w:spacing w:before="0" w:after="0"/>
        <w:ind w:left="-630" w:right="-270"/>
        <w:jc w:val="center"/>
        <w:rPr>
          <w:rFonts w:ascii="Minion Pro" w:hAnsi="Minion Pro"/>
          <w:i w:val="0"/>
          <w:iCs w:val="0"/>
          <w:sz w:val="16"/>
          <w:szCs w:val="16"/>
        </w:rPr>
      </w:pPr>
    </w:p>
    <w:p w14:paraId="79A2447F" w14:textId="77777777" w:rsidR="004C0753" w:rsidRPr="00CD401F" w:rsidRDefault="004C0753" w:rsidP="0006063A">
      <w:pPr>
        <w:pStyle w:val="Heading2"/>
        <w:spacing w:before="0" w:after="0"/>
        <w:ind w:left="-630" w:right="-270"/>
        <w:jc w:val="center"/>
        <w:rPr>
          <w:rFonts w:ascii="Minion Pro" w:hAnsi="Minion Pro"/>
          <w:i w:val="0"/>
          <w:iCs w:val="0"/>
          <w:sz w:val="36"/>
          <w:szCs w:val="36"/>
        </w:rPr>
      </w:pPr>
      <w:r w:rsidRPr="00DB3D50">
        <w:rPr>
          <w:rFonts w:ascii="Minion Pro" w:hAnsi="Minion Pro"/>
          <w:i w:val="0"/>
          <w:iCs w:val="0"/>
          <w:sz w:val="36"/>
          <w:szCs w:val="36"/>
        </w:rPr>
        <w:t xml:space="preserve">Grades </w:t>
      </w:r>
      <w:r>
        <w:rPr>
          <w:rFonts w:ascii="Minion Pro" w:hAnsi="Minion Pro"/>
          <w:i w:val="0"/>
          <w:iCs w:val="0"/>
          <w:sz w:val="36"/>
          <w:szCs w:val="36"/>
        </w:rPr>
        <w:t>6</w:t>
      </w:r>
      <w:r w:rsidRPr="00DB3D50">
        <w:rPr>
          <w:rFonts w:ascii="Minion Pro" w:hAnsi="Minion Pro"/>
          <w:i w:val="0"/>
          <w:iCs w:val="0"/>
          <w:sz w:val="36"/>
          <w:szCs w:val="36"/>
        </w:rPr>
        <w:t>-</w:t>
      </w:r>
      <w:r>
        <w:rPr>
          <w:rFonts w:ascii="Minion Pro" w:hAnsi="Minion Pro"/>
          <w:i w:val="0"/>
          <w:iCs w:val="0"/>
          <w:sz w:val="36"/>
          <w:szCs w:val="36"/>
        </w:rPr>
        <w:t>8</w:t>
      </w:r>
      <w:r w:rsidRPr="00DB3D50">
        <w:rPr>
          <w:rFonts w:ascii="Minion Pro" w:hAnsi="Minion Pro"/>
          <w:i w:val="0"/>
          <w:iCs w:val="0"/>
          <w:sz w:val="36"/>
          <w:szCs w:val="36"/>
        </w:rPr>
        <w:t xml:space="preserve"> Resource Guide:</w:t>
      </w:r>
      <w:r w:rsidRPr="00CD401F">
        <w:rPr>
          <w:rFonts w:ascii="Minion Pro" w:hAnsi="Minion Pro"/>
          <w:i w:val="0"/>
          <w:iCs w:val="0"/>
          <w:sz w:val="36"/>
          <w:szCs w:val="36"/>
        </w:rPr>
        <w:t xml:space="preserve"> </w:t>
      </w:r>
      <w:r w:rsidRPr="00CD401F">
        <w:rPr>
          <w:rFonts w:ascii="Minion Pro" w:eastAsia="Adobe Heiti Std R" w:hAnsi="Minion Pro"/>
          <w:i w:val="0"/>
          <w:sz w:val="36"/>
          <w:szCs w:val="36"/>
        </w:rPr>
        <w:t>How is a Pope elected</w:t>
      </w:r>
      <w:r w:rsidRPr="00CD401F">
        <w:rPr>
          <w:rFonts w:ascii="Minion Pro" w:hAnsi="Minion Pro"/>
          <w:i w:val="0"/>
          <w:iCs w:val="0"/>
          <w:sz w:val="36"/>
          <w:szCs w:val="36"/>
        </w:rPr>
        <w:t>?</w:t>
      </w:r>
    </w:p>
    <w:p w14:paraId="79A24480" w14:textId="77777777" w:rsidR="004C0753" w:rsidRPr="00DB3D50" w:rsidRDefault="004C0753" w:rsidP="00DB3D50">
      <w:pPr>
        <w:rPr>
          <w:rFonts w:ascii="Minion Pro" w:hAnsi="Minion Pro"/>
          <w:b/>
        </w:rPr>
      </w:pPr>
    </w:p>
    <w:p w14:paraId="79A24481" w14:textId="77777777" w:rsidR="004C0753" w:rsidRPr="00F276F1" w:rsidRDefault="004C0753" w:rsidP="00F01E66">
      <w:pPr>
        <w:ind w:hanging="360"/>
        <w:rPr>
          <w:rFonts w:ascii="Minion Pro" w:hAnsi="Minion Pro"/>
          <w:b/>
        </w:rPr>
      </w:pPr>
      <w:r w:rsidRPr="00F276F1">
        <w:rPr>
          <w:rFonts w:ascii="Minion Pro" w:hAnsi="Minion Pro"/>
          <w:b/>
        </w:rPr>
        <w:t>Preparation</w:t>
      </w:r>
    </w:p>
    <w:p w14:paraId="79A24482" w14:textId="77777777" w:rsidR="004C0753" w:rsidRDefault="004C0753" w:rsidP="00D661AF">
      <w:pPr>
        <w:jc w:val="both"/>
        <w:rPr>
          <w:rFonts w:ascii="Minion Pro" w:hAnsi="Minion Pro"/>
        </w:rPr>
      </w:pPr>
      <w:r w:rsidRPr="00F276F1">
        <w:rPr>
          <w:rFonts w:ascii="Minion Pro" w:hAnsi="Minion Pro"/>
        </w:rPr>
        <w:t xml:space="preserve">Read the </w:t>
      </w:r>
      <w:r w:rsidRPr="001C7BD4">
        <w:rPr>
          <w:rFonts w:ascii="Minion Pro" w:hAnsi="Minion Pro"/>
          <w:i/>
          <w:iCs/>
        </w:rPr>
        <w:t>Catechism of the Catholic Church</w:t>
      </w:r>
      <w:r w:rsidRPr="00F276F1">
        <w:rPr>
          <w:rFonts w:ascii="Minion Pro" w:hAnsi="Minion Pro"/>
        </w:rPr>
        <w:t xml:space="preserve"> paragraphs</w:t>
      </w:r>
      <w:r>
        <w:rPr>
          <w:rFonts w:ascii="Minion Pro" w:hAnsi="Minion Pro"/>
        </w:rPr>
        <w:t xml:space="preserve"> 871-913</w:t>
      </w:r>
      <w:r w:rsidRPr="00F276F1">
        <w:rPr>
          <w:rFonts w:ascii="Minion Pro" w:hAnsi="Minion Pro"/>
        </w:rPr>
        <w:t xml:space="preserve"> and summary paragraphs </w:t>
      </w:r>
      <w:r>
        <w:rPr>
          <w:rFonts w:ascii="Minion Pro" w:hAnsi="Minion Pro"/>
        </w:rPr>
        <w:t>934-</w:t>
      </w:r>
      <w:r w:rsidRPr="00F276F1">
        <w:rPr>
          <w:rFonts w:ascii="Minion Pro" w:hAnsi="Minion Pro"/>
        </w:rPr>
        <w:t xml:space="preserve">945 to prepare you for this lesson.  </w:t>
      </w:r>
      <w:r>
        <w:rPr>
          <w:rFonts w:ascii="Minion Pro" w:hAnsi="Minion Pro"/>
        </w:rPr>
        <w:t>R</w:t>
      </w:r>
      <w:r w:rsidRPr="00F276F1">
        <w:rPr>
          <w:rFonts w:ascii="Minion Pro" w:hAnsi="Minion Pro"/>
        </w:rPr>
        <w:t>ead the Core Theology on the Papacy document.</w:t>
      </w:r>
    </w:p>
    <w:p w14:paraId="79A24483" w14:textId="77777777" w:rsidR="004C0753" w:rsidRPr="00F276F1" w:rsidRDefault="004C0753" w:rsidP="00D661AF">
      <w:pPr>
        <w:jc w:val="both"/>
        <w:rPr>
          <w:rFonts w:ascii="Minion Pro" w:hAnsi="Minion Pro"/>
        </w:rPr>
      </w:pPr>
    </w:p>
    <w:p w14:paraId="79A24484" w14:textId="77777777" w:rsidR="004C0753" w:rsidRDefault="004C0753" w:rsidP="00D661AF">
      <w:pPr>
        <w:ind w:hanging="360"/>
        <w:jc w:val="both"/>
        <w:rPr>
          <w:rFonts w:ascii="Minion Pro" w:hAnsi="Minion Pro"/>
          <w:b/>
        </w:rPr>
      </w:pPr>
      <w:r w:rsidRPr="00F01E66">
        <w:rPr>
          <w:rFonts w:ascii="Minion Pro" w:hAnsi="Minion Pro"/>
          <w:b/>
        </w:rPr>
        <w:t xml:space="preserve">How </w:t>
      </w:r>
      <w:proofErr w:type="gramStart"/>
      <w:r w:rsidRPr="00F01E66">
        <w:rPr>
          <w:rFonts w:ascii="Minion Pro" w:hAnsi="Minion Pro"/>
          <w:b/>
        </w:rPr>
        <w:t>is</w:t>
      </w:r>
      <w:proofErr w:type="gramEnd"/>
      <w:r w:rsidRPr="00F01E66">
        <w:rPr>
          <w:rFonts w:ascii="Minion Pro" w:hAnsi="Minion Pro"/>
          <w:b/>
        </w:rPr>
        <w:t xml:space="preserve"> the new Pope chosen?</w:t>
      </w:r>
    </w:p>
    <w:p w14:paraId="79A24485" w14:textId="77777777" w:rsidR="004C0753" w:rsidRDefault="004C0753" w:rsidP="00D661AF">
      <w:pPr>
        <w:ind w:hanging="360"/>
        <w:jc w:val="both"/>
        <w:rPr>
          <w:rFonts w:ascii="Minion Pro" w:hAnsi="Minion Pro"/>
        </w:rPr>
      </w:pPr>
    </w:p>
    <w:p w14:paraId="79A24486" w14:textId="77777777" w:rsidR="004C0753" w:rsidRDefault="004C0753" w:rsidP="00D661AF">
      <w:pPr>
        <w:jc w:val="both"/>
        <w:rPr>
          <w:rFonts w:ascii="Minion Pro" w:hAnsi="Minion Pro"/>
        </w:rPr>
      </w:pPr>
      <w:r w:rsidRPr="00F01E66">
        <w:rPr>
          <w:rFonts w:ascii="Minion Pro" w:hAnsi="Minion Pro"/>
        </w:rPr>
        <w:t>The Church leaders</w:t>
      </w:r>
      <w:r>
        <w:rPr>
          <w:rFonts w:ascii="Minion Pro" w:hAnsi="Minion Pro"/>
        </w:rPr>
        <w:t>, designated as the College of Cardinals,</w:t>
      </w:r>
      <w:r w:rsidRPr="00F01E66">
        <w:rPr>
          <w:rFonts w:ascii="Minion Pro" w:hAnsi="Minion Pro"/>
        </w:rPr>
        <w:t xml:space="preserve"> </w:t>
      </w:r>
      <w:r>
        <w:rPr>
          <w:rFonts w:ascii="Minion Pro" w:hAnsi="Minion Pro"/>
        </w:rPr>
        <w:t xml:space="preserve">gather </w:t>
      </w:r>
      <w:r w:rsidRPr="00F01E66">
        <w:rPr>
          <w:rFonts w:ascii="Minion Pro" w:hAnsi="Minion Pro"/>
        </w:rPr>
        <w:t xml:space="preserve">in </w:t>
      </w:r>
      <w:smartTag w:uri="urn:schemas-microsoft-com:office:smarttags" w:element="City">
        <w:smartTag w:uri="urn:schemas-microsoft-com:office:smarttags" w:element="place">
          <w:r w:rsidRPr="00F01E66">
            <w:rPr>
              <w:rFonts w:ascii="Minion Pro" w:hAnsi="Minion Pro"/>
            </w:rPr>
            <w:t>Rome</w:t>
          </w:r>
        </w:smartTag>
        <w:r w:rsidRPr="00F01E66">
          <w:rPr>
            <w:rFonts w:ascii="Minion Pro" w:hAnsi="Minion Pro"/>
          </w:rPr>
          <w:t xml:space="preserve">, </w:t>
        </w:r>
        <w:smartTag w:uri="urn:schemas-microsoft-com:office:smarttags" w:element="country-region">
          <w:r w:rsidRPr="00F01E66">
            <w:rPr>
              <w:rFonts w:ascii="Minion Pro" w:hAnsi="Minion Pro"/>
            </w:rPr>
            <w:t>Italy</w:t>
          </w:r>
        </w:smartTag>
      </w:smartTag>
      <w:r w:rsidRPr="00F01E66">
        <w:rPr>
          <w:rFonts w:ascii="Minion Pro" w:hAnsi="Minion Pro"/>
        </w:rPr>
        <w:t xml:space="preserve"> to elect a new Pope</w:t>
      </w:r>
      <w:r>
        <w:rPr>
          <w:rFonts w:ascii="Minion Pro" w:hAnsi="Minion Pro"/>
        </w:rPr>
        <w:t xml:space="preserve"> either when the previous Pope dies or resigns</w:t>
      </w:r>
      <w:r w:rsidRPr="00F01E66">
        <w:rPr>
          <w:rFonts w:ascii="Minion Pro" w:hAnsi="Minion Pro"/>
        </w:rPr>
        <w:t xml:space="preserve">. </w:t>
      </w:r>
      <w:r>
        <w:rPr>
          <w:rFonts w:ascii="Minion Pro" w:hAnsi="Minion Pro"/>
        </w:rPr>
        <w:t xml:space="preserve"> This process of electing the new Pope is known as a </w:t>
      </w:r>
      <w:hyperlink r:id="rId6" w:history="1">
        <w:r w:rsidRPr="0021706B">
          <w:rPr>
            <w:rStyle w:val="Hyperlink"/>
            <w:rFonts w:ascii="Minion Pro" w:hAnsi="Minion Pro"/>
          </w:rPr>
          <w:t>conclave</w:t>
        </w:r>
      </w:hyperlink>
      <w:r>
        <w:rPr>
          <w:rFonts w:ascii="Minion Pro" w:hAnsi="Minion Pro"/>
        </w:rPr>
        <w:t xml:space="preserve">.  The election of a Pope is quite different than a democratic </w:t>
      </w:r>
      <w:r w:rsidRPr="00F01E66">
        <w:rPr>
          <w:rFonts w:ascii="Minion Pro" w:hAnsi="Minion Pro"/>
        </w:rPr>
        <w:t xml:space="preserve">election for </w:t>
      </w:r>
      <w:r>
        <w:rPr>
          <w:rFonts w:ascii="Minion Pro" w:hAnsi="Minion Pro"/>
        </w:rPr>
        <w:t xml:space="preserve">a </w:t>
      </w:r>
      <w:r w:rsidRPr="00F01E66">
        <w:rPr>
          <w:rFonts w:ascii="Minion Pro" w:hAnsi="Minion Pro"/>
        </w:rPr>
        <w:t xml:space="preserve">mayor or </w:t>
      </w:r>
      <w:r>
        <w:rPr>
          <w:rFonts w:ascii="Minion Pro" w:hAnsi="Minion Pro"/>
        </w:rPr>
        <w:t xml:space="preserve">a </w:t>
      </w:r>
      <w:r w:rsidRPr="00F01E66">
        <w:rPr>
          <w:rFonts w:ascii="Minion Pro" w:hAnsi="Minion Pro"/>
        </w:rPr>
        <w:t xml:space="preserve">president, </w:t>
      </w:r>
      <w:r>
        <w:rPr>
          <w:rFonts w:ascii="Minion Pro" w:hAnsi="Minion Pro"/>
        </w:rPr>
        <w:t xml:space="preserve">especially since political campaigning, debates, and speeches are irrelevant in selecting the next </w:t>
      </w:r>
      <w:r w:rsidRPr="00F01E66">
        <w:rPr>
          <w:rFonts w:ascii="Minion Pro" w:hAnsi="Minion Pro"/>
        </w:rPr>
        <w:t>Pope.  Secrecy is very important so that the cardinals are n</w:t>
      </w:r>
      <w:r>
        <w:rPr>
          <w:rFonts w:ascii="Minion Pro" w:hAnsi="Minion Pro"/>
        </w:rPr>
        <w:t>ot influenced by other people.  In fact, a</w:t>
      </w:r>
      <w:r w:rsidRPr="005F3EC7">
        <w:rPr>
          <w:rFonts w:ascii="Minion Pro" w:hAnsi="Minion Pro"/>
        </w:rPr>
        <w:t xml:space="preserve">ll cardinals under </w:t>
      </w:r>
      <w:r>
        <w:rPr>
          <w:rFonts w:ascii="Minion Pro" w:hAnsi="Minion Pro"/>
        </w:rPr>
        <w:t xml:space="preserve">the age of </w:t>
      </w:r>
      <w:r w:rsidRPr="005F3EC7">
        <w:rPr>
          <w:rFonts w:ascii="Minion Pro" w:hAnsi="Minion Pro"/>
        </w:rPr>
        <w:t xml:space="preserve">80 years old will remain locked </w:t>
      </w:r>
      <w:r>
        <w:rPr>
          <w:rFonts w:ascii="Minion Pro" w:hAnsi="Minion Pro"/>
        </w:rPr>
        <w:t xml:space="preserve">in the Sistine Chapel, </w:t>
      </w:r>
      <w:r w:rsidRPr="005F3EC7">
        <w:rPr>
          <w:rFonts w:ascii="Minion Pro" w:hAnsi="Minion Pro"/>
        </w:rPr>
        <w:t xml:space="preserve">until they choose a new </w:t>
      </w:r>
      <w:r>
        <w:rPr>
          <w:rFonts w:ascii="Minion Pro" w:hAnsi="Minion Pro"/>
        </w:rPr>
        <w:t>P</w:t>
      </w:r>
      <w:r w:rsidRPr="005F3EC7">
        <w:rPr>
          <w:rFonts w:ascii="Minion Pro" w:hAnsi="Minion Pro"/>
        </w:rPr>
        <w:t xml:space="preserve">ope. </w:t>
      </w:r>
      <w:r>
        <w:rPr>
          <w:rFonts w:ascii="Minion Pro" w:hAnsi="Minion Pro"/>
        </w:rPr>
        <w:t xml:space="preserve"> </w:t>
      </w:r>
      <w:r w:rsidRPr="00F01E66">
        <w:rPr>
          <w:rFonts w:ascii="Minion Pro" w:hAnsi="Minion Pro"/>
        </w:rPr>
        <w:t xml:space="preserve">They promise not to use their cell phones, read newspapers, and they stay together at the </w:t>
      </w:r>
      <w:smartTag w:uri="urn:schemas-microsoft-com:office:smarttags" w:element="country-region">
        <w:smartTag w:uri="urn:schemas-microsoft-com:office:smarttags" w:element="place">
          <w:r w:rsidRPr="00F01E66">
            <w:rPr>
              <w:rFonts w:ascii="Minion Pro" w:hAnsi="Minion Pro"/>
            </w:rPr>
            <w:t>Vatican</w:t>
          </w:r>
        </w:smartTag>
      </w:smartTag>
      <w:r w:rsidRPr="00F01E66">
        <w:rPr>
          <w:rFonts w:ascii="Minion Pro" w:hAnsi="Minion Pro"/>
        </w:rPr>
        <w:t xml:space="preserve"> the entire time of the election, whether it be days or weeks. </w:t>
      </w:r>
    </w:p>
    <w:p w14:paraId="79A24487" w14:textId="77777777" w:rsidR="004C0753" w:rsidRDefault="004C0753" w:rsidP="00D661AF">
      <w:pPr>
        <w:jc w:val="both"/>
        <w:rPr>
          <w:rFonts w:ascii="Minion Pro" w:hAnsi="Minion Pro"/>
        </w:rPr>
      </w:pPr>
    </w:p>
    <w:p w14:paraId="79A24488" w14:textId="40CDE068" w:rsidR="004C0753" w:rsidRPr="00F01E66" w:rsidRDefault="004C0753" w:rsidP="00D661AF">
      <w:pPr>
        <w:jc w:val="both"/>
        <w:rPr>
          <w:rFonts w:ascii="Minion Pro" w:hAnsi="Minion Pro"/>
        </w:rPr>
      </w:pPr>
      <w:r w:rsidRPr="005F3EC7">
        <w:rPr>
          <w:rFonts w:ascii="Minion Pro" w:hAnsi="Minion Pro"/>
        </w:rPr>
        <w:t xml:space="preserve">Each cardinal receives a ballot and inscribes a name. </w:t>
      </w:r>
      <w:r>
        <w:rPr>
          <w:rFonts w:ascii="Minion Pro" w:hAnsi="Minion Pro"/>
        </w:rPr>
        <w:t xml:space="preserve"> </w:t>
      </w:r>
      <w:r w:rsidRPr="005F3EC7">
        <w:rPr>
          <w:rFonts w:ascii="Minion Pro" w:hAnsi="Minion Pro"/>
        </w:rPr>
        <w:t>A two-thirds majority is needed for election</w:t>
      </w:r>
      <w:r>
        <w:rPr>
          <w:rFonts w:ascii="Minion Pro" w:hAnsi="Minion Pro"/>
        </w:rPr>
        <w:t xml:space="preserve"> of the new Pope</w:t>
      </w:r>
      <w:r w:rsidRPr="005F3EC7">
        <w:rPr>
          <w:rFonts w:ascii="Minion Pro" w:hAnsi="Minion Pro"/>
        </w:rPr>
        <w:t xml:space="preserve">. Each completed ballot is placed on an open paten, and then dropped into a chalice. If the two-thirds majority is not reached, the ballots are burned in a stove with a chemical to emit </w:t>
      </w:r>
      <w:r>
        <w:rPr>
          <w:rFonts w:ascii="Minion Pro" w:hAnsi="Minion Pro"/>
        </w:rPr>
        <w:t>black smoke (straw used to be added to make the smoke black); but if w</w:t>
      </w:r>
      <w:r w:rsidRPr="005F3EC7">
        <w:rPr>
          <w:rFonts w:ascii="Minion Pro" w:hAnsi="Minion Pro"/>
        </w:rPr>
        <w:t xml:space="preserve">hite smoke </w:t>
      </w:r>
      <w:r>
        <w:rPr>
          <w:rFonts w:ascii="Minion Pro" w:hAnsi="Minion Pro"/>
        </w:rPr>
        <w:t xml:space="preserve">is seen, then a </w:t>
      </w:r>
      <w:r w:rsidRPr="005F3EC7">
        <w:rPr>
          <w:rFonts w:ascii="Minion Pro" w:hAnsi="Minion Pro"/>
        </w:rPr>
        <w:t>new pope</w:t>
      </w:r>
      <w:r>
        <w:rPr>
          <w:rFonts w:ascii="Minion Pro" w:hAnsi="Minion Pro"/>
        </w:rPr>
        <w:t xml:space="preserve"> has been elected</w:t>
      </w:r>
      <w:r w:rsidRPr="005F3EC7">
        <w:rPr>
          <w:rFonts w:ascii="Minion Pro" w:hAnsi="Minion Pro"/>
        </w:rPr>
        <w:t xml:space="preserve">. </w:t>
      </w:r>
      <w:r>
        <w:rPr>
          <w:rFonts w:ascii="Minion Pro" w:hAnsi="Minion Pro"/>
        </w:rPr>
        <w:t>This b</w:t>
      </w:r>
      <w:r w:rsidRPr="005F3EC7">
        <w:rPr>
          <w:rFonts w:ascii="Minion Pro" w:hAnsi="Minion Pro"/>
        </w:rPr>
        <w:t>alloting</w:t>
      </w:r>
      <w:r>
        <w:rPr>
          <w:rFonts w:ascii="Minion Pro" w:hAnsi="Minion Pro"/>
        </w:rPr>
        <w:t xml:space="preserve"> process</w:t>
      </w:r>
      <w:r w:rsidRPr="005F3EC7">
        <w:rPr>
          <w:rFonts w:ascii="Minion Pro" w:hAnsi="Minion Pro"/>
        </w:rPr>
        <w:t xml:space="preserve"> occurs </w:t>
      </w:r>
      <w:r w:rsidR="006164CA">
        <w:rPr>
          <w:rFonts w:ascii="Minion Pro" w:eastAsia="Adobe Heiti Std R" w:hAnsi="Minion Pro"/>
        </w:rPr>
        <w:t xml:space="preserve">up to four </w:t>
      </w:r>
      <w:r w:rsidR="006164CA" w:rsidRPr="00C531E4">
        <w:rPr>
          <w:rFonts w:ascii="Minion Pro" w:eastAsia="Adobe Heiti Std R" w:hAnsi="Minion Pro"/>
        </w:rPr>
        <w:t>times a day</w:t>
      </w:r>
      <w:r w:rsidR="006164CA">
        <w:rPr>
          <w:rFonts w:ascii="Minion Pro" w:eastAsia="Adobe Heiti Std R" w:hAnsi="Minion Pro"/>
        </w:rPr>
        <w:t>, twice in the morning and twice in the afternoon</w:t>
      </w:r>
      <w:r w:rsidR="00D15E31">
        <w:rPr>
          <w:rFonts w:ascii="Minion Pro" w:eastAsia="Adobe Heiti Std R" w:hAnsi="Minion Pro"/>
        </w:rPr>
        <w:t>,</w:t>
      </w:r>
      <w:r w:rsidR="006164CA" w:rsidRPr="005F3EC7">
        <w:rPr>
          <w:rFonts w:ascii="Minion Pro" w:hAnsi="Minion Pro"/>
        </w:rPr>
        <w:t xml:space="preserve"> </w:t>
      </w:r>
      <w:r w:rsidRPr="005F3EC7">
        <w:rPr>
          <w:rFonts w:ascii="Minion Pro" w:hAnsi="Minion Pro"/>
        </w:rPr>
        <w:t xml:space="preserve">until a pope is elected. </w:t>
      </w:r>
      <w:r>
        <w:rPr>
          <w:rFonts w:ascii="Minion Pro" w:hAnsi="Minion Pro"/>
        </w:rPr>
        <w:t xml:space="preserve"> </w:t>
      </w:r>
      <w:r w:rsidRPr="00F01E66">
        <w:rPr>
          <w:rFonts w:ascii="Minion Pro" w:hAnsi="Minion Pro"/>
        </w:rPr>
        <w:t>The cardinals who will vote spend time praying and listening to the Holy Spirit in their hearts before they vote.  This way, they know the man they elect as the new leader of the Church on earth is the one that Jesus would call if he were on the earth t</w:t>
      </w:r>
      <w:r>
        <w:rPr>
          <w:rFonts w:ascii="Minion Pro" w:hAnsi="Minion Pro"/>
        </w:rPr>
        <w:t>oday, just like he called Peter (cf. Matthew 16:17-19).</w:t>
      </w:r>
    </w:p>
    <w:p w14:paraId="79A24489" w14:textId="77777777" w:rsidR="004C0753" w:rsidRDefault="004C0753" w:rsidP="00D661AF">
      <w:pPr>
        <w:ind w:hanging="360"/>
        <w:jc w:val="both"/>
        <w:rPr>
          <w:rFonts w:ascii="Minion Pro" w:hAnsi="Minion Pro"/>
        </w:rPr>
      </w:pPr>
      <w:r w:rsidRPr="00F01E66">
        <w:rPr>
          <w:rFonts w:ascii="Minion Pro" w:hAnsi="Minion Pro"/>
        </w:rPr>
        <w:tab/>
      </w:r>
    </w:p>
    <w:p w14:paraId="79A2448A" w14:textId="77777777" w:rsidR="004C0753" w:rsidRDefault="004C0753" w:rsidP="00D661AF">
      <w:pPr>
        <w:jc w:val="both"/>
        <w:rPr>
          <w:rFonts w:ascii="Minion Pro" w:hAnsi="Minion Pro"/>
        </w:rPr>
      </w:pPr>
      <w:r w:rsidRPr="00F01E66">
        <w:rPr>
          <w:rFonts w:ascii="Minion Pro" w:hAnsi="Minion Pro"/>
        </w:rPr>
        <w:t>Because the cardinals are still in the locked room, the people waiting outside watch the chimney to learn whether</w:t>
      </w:r>
      <w:r>
        <w:rPr>
          <w:rFonts w:ascii="Minion Pro" w:hAnsi="Minion Pro"/>
        </w:rPr>
        <w:t xml:space="preserve"> a Pope has been elected or not.  When selected, t</w:t>
      </w:r>
      <w:r w:rsidRPr="0021706B">
        <w:rPr>
          <w:rFonts w:ascii="Minion Pro" w:hAnsi="Minion Pro"/>
        </w:rPr>
        <w:t xml:space="preserve">he presiding cardinal </w:t>
      </w:r>
      <w:r>
        <w:rPr>
          <w:rFonts w:ascii="Minion Pro" w:hAnsi="Minion Pro"/>
        </w:rPr>
        <w:t>a</w:t>
      </w:r>
      <w:r w:rsidRPr="0021706B">
        <w:rPr>
          <w:rFonts w:ascii="Minion Pro" w:hAnsi="Minion Pro"/>
        </w:rPr>
        <w:t xml:space="preserve">pproaches the elected for his consent. </w:t>
      </w:r>
      <w:r>
        <w:rPr>
          <w:rFonts w:ascii="Minion Pro" w:hAnsi="Minion Pro"/>
        </w:rPr>
        <w:t xml:space="preserve"> </w:t>
      </w:r>
      <w:r w:rsidRPr="0021706B">
        <w:rPr>
          <w:rFonts w:ascii="Minion Pro" w:hAnsi="Minion Pro"/>
        </w:rPr>
        <w:t>If he a</w:t>
      </w:r>
      <w:r>
        <w:rPr>
          <w:rFonts w:ascii="Minion Pro" w:hAnsi="Minion Pro"/>
        </w:rPr>
        <w:t xml:space="preserve">ccepts, he chooses a papal name, like Benedict XVI or Pope John Paul II, which has lineage to a Saint or another Pope.  </w:t>
      </w:r>
      <w:r w:rsidRPr="0021706B">
        <w:rPr>
          <w:rFonts w:ascii="Minion Pro" w:hAnsi="Minion Pro"/>
        </w:rPr>
        <w:t>He then dresses in white [cassock and zucchetto] and is announced to the world from the balcony above Saint Peter’s Square.</w:t>
      </w:r>
    </w:p>
    <w:p w14:paraId="79A2448B" w14:textId="77777777" w:rsidR="004C0753" w:rsidRDefault="004C0753" w:rsidP="00D661AF">
      <w:pPr>
        <w:jc w:val="both"/>
        <w:rPr>
          <w:rFonts w:ascii="Minion Pro" w:hAnsi="Minion Pro"/>
        </w:rPr>
      </w:pPr>
    </w:p>
    <w:p w14:paraId="79A2448C" w14:textId="77777777" w:rsidR="004C0753" w:rsidRPr="00F01E66" w:rsidRDefault="004C0753" w:rsidP="00D661AF">
      <w:pPr>
        <w:jc w:val="both"/>
        <w:rPr>
          <w:rFonts w:ascii="Minion Pro" w:hAnsi="Minion Pro"/>
        </w:rPr>
      </w:pPr>
      <w:r w:rsidRPr="0006063A">
        <w:rPr>
          <w:rFonts w:ascii="Minion Pro" w:hAnsi="Minion Pro"/>
          <w:b/>
          <w:i/>
        </w:rPr>
        <w:lastRenderedPageBreak/>
        <w:t>Fun Fact:</w:t>
      </w:r>
      <w:r>
        <w:rPr>
          <w:rFonts w:ascii="Minion Pro" w:hAnsi="Minion Pro"/>
        </w:rPr>
        <w:t xml:space="preserve"> </w:t>
      </w:r>
      <w:r w:rsidRPr="0006063A">
        <w:rPr>
          <w:rFonts w:ascii="Minion Pro" w:hAnsi="Minion Pro"/>
        </w:rPr>
        <w:t xml:space="preserve">Immediately upon acceptance of his appointment, the new </w:t>
      </w:r>
      <w:r>
        <w:rPr>
          <w:rFonts w:ascii="Minion Pro" w:hAnsi="Minion Pro"/>
        </w:rPr>
        <w:t>P</w:t>
      </w:r>
      <w:r w:rsidRPr="0006063A">
        <w:rPr>
          <w:rFonts w:ascii="Minion Pro" w:hAnsi="Minion Pro"/>
        </w:rPr>
        <w:t xml:space="preserve">ope is led into a small antechamber to the Sacristy </w:t>
      </w:r>
      <w:r>
        <w:rPr>
          <w:rFonts w:ascii="Minion Pro" w:hAnsi="Minion Pro"/>
        </w:rPr>
        <w:t>of the Sistine Chapel, where he</w:t>
      </w:r>
      <w:r w:rsidRPr="0006063A">
        <w:rPr>
          <w:rFonts w:ascii="Minion Pro" w:hAnsi="Minion Pro"/>
        </w:rPr>
        <w:t xml:space="preserve"> reflects on the heavy burden he will carry.</w:t>
      </w:r>
      <w:r>
        <w:rPr>
          <w:rFonts w:ascii="Minion Pro" w:hAnsi="Minion Pro"/>
        </w:rPr>
        <w:t xml:space="preserve">  This area is known as “The Room of Tears”.</w:t>
      </w:r>
    </w:p>
    <w:p w14:paraId="79A2448D" w14:textId="77777777" w:rsidR="004C0753" w:rsidRDefault="004C0753" w:rsidP="00D661AF">
      <w:pPr>
        <w:ind w:hanging="360"/>
        <w:jc w:val="both"/>
        <w:rPr>
          <w:rFonts w:ascii="Minion Pro" w:hAnsi="Minion Pro"/>
          <w:b/>
        </w:rPr>
      </w:pPr>
    </w:p>
    <w:p w14:paraId="79A2448E" w14:textId="77777777" w:rsidR="004C0753" w:rsidRPr="00F01E66" w:rsidRDefault="004C0753" w:rsidP="00D661AF">
      <w:pPr>
        <w:ind w:hanging="360"/>
        <w:jc w:val="both"/>
        <w:rPr>
          <w:rFonts w:ascii="Minion Pro" w:hAnsi="Minion Pro"/>
          <w:b/>
        </w:rPr>
      </w:pPr>
      <w:r w:rsidRPr="00F01E66">
        <w:rPr>
          <w:rFonts w:ascii="Minion Pro" w:hAnsi="Minion Pro"/>
          <w:b/>
        </w:rPr>
        <w:t>Scriptural References:</w:t>
      </w:r>
    </w:p>
    <w:p w14:paraId="79A2448F" w14:textId="77777777" w:rsidR="004C0753" w:rsidRPr="00D661AF" w:rsidRDefault="004C0753" w:rsidP="00D661AF">
      <w:pPr>
        <w:ind w:hanging="360"/>
        <w:jc w:val="both"/>
        <w:rPr>
          <w:rFonts w:ascii="Minion Pro" w:hAnsi="Minion Pro"/>
        </w:rPr>
      </w:pPr>
      <w:r w:rsidRPr="0021706B">
        <w:rPr>
          <w:rFonts w:ascii="Minion Pro" w:hAnsi="Minion Pro"/>
        </w:rPr>
        <w:tab/>
      </w:r>
      <w:r w:rsidRPr="00D661AF">
        <w:rPr>
          <w:rFonts w:ascii="Minion Pro" w:hAnsi="Minion Pro"/>
        </w:rPr>
        <w:t>Jesus declares Peter “the rock” and gives him “the keys”: Matthew 16:17-19</w:t>
      </w:r>
    </w:p>
    <w:p w14:paraId="79A24490" w14:textId="77777777" w:rsidR="004C0753" w:rsidRPr="00D661AF" w:rsidRDefault="004C0753" w:rsidP="00D661AF">
      <w:pPr>
        <w:ind w:hanging="360"/>
        <w:jc w:val="both"/>
        <w:rPr>
          <w:rFonts w:ascii="Minion Pro" w:hAnsi="Minion Pro"/>
        </w:rPr>
      </w:pPr>
      <w:r w:rsidRPr="00D661AF">
        <w:rPr>
          <w:rFonts w:ascii="Minion Pro" w:hAnsi="Minion Pro"/>
        </w:rPr>
        <w:tab/>
        <w:t>“Feed my Sheep”: John 21:15-17</w:t>
      </w:r>
      <w:r w:rsidRPr="00D661AF">
        <w:rPr>
          <w:rFonts w:ascii="Minion Pro" w:hAnsi="Minion Pro"/>
        </w:rPr>
        <w:tab/>
      </w:r>
    </w:p>
    <w:p w14:paraId="79A24491" w14:textId="77777777" w:rsidR="004C0753" w:rsidRPr="00D661AF" w:rsidRDefault="004C0753" w:rsidP="00D661AF">
      <w:pPr>
        <w:ind w:hanging="360"/>
        <w:jc w:val="both"/>
        <w:rPr>
          <w:rFonts w:ascii="Minion Pro" w:hAnsi="Minion Pro"/>
        </w:rPr>
      </w:pPr>
      <w:r w:rsidRPr="00D661AF">
        <w:rPr>
          <w:rFonts w:ascii="Minion Pro" w:hAnsi="Minion Pro"/>
        </w:rPr>
        <w:tab/>
        <w:t>Choosing Judas’ replacement:</w:t>
      </w:r>
      <w:r>
        <w:rPr>
          <w:rFonts w:ascii="Minion Pro" w:hAnsi="Minion Pro"/>
        </w:rPr>
        <w:t xml:space="preserve"> </w:t>
      </w:r>
      <w:r w:rsidRPr="00D661AF">
        <w:rPr>
          <w:rFonts w:ascii="Minion Pro" w:hAnsi="Minion Pro"/>
        </w:rPr>
        <w:t>Acts 1:15-26</w:t>
      </w:r>
    </w:p>
    <w:p w14:paraId="79A24492" w14:textId="77777777" w:rsidR="004C0753" w:rsidRPr="00D661AF" w:rsidRDefault="004C0753" w:rsidP="00D661AF">
      <w:pPr>
        <w:ind w:hanging="360"/>
        <w:jc w:val="both"/>
        <w:rPr>
          <w:rFonts w:ascii="Minion Pro" w:hAnsi="Minion Pro"/>
        </w:rPr>
      </w:pPr>
      <w:r w:rsidRPr="00D661AF">
        <w:rPr>
          <w:rFonts w:ascii="Minion Pro" w:hAnsi="Minion Pro"/>
        </w:rPr>
        <w:tab/>
        <w:t xml:space="preserve">Council of </w:t>
      </w:r>
      <w:smartTag w:uri="urn:schemas-microsoft-com:office:smarttags" w:element="place">
        <w:r w:rsidRPr="00D661AF">
          <w:rPr>
            <w:rFonts w:ascii="Minion Pro" w:hAnsi="Minion Pro"/>
          </w:rPr>
          <w:t>Jerusalem</w:t>
        </w:r>
      </w:smartTag>
      <w:r w:rsidRPr="00D661AF">
        <w:rPr>
          <w:rFonts w:ascii="Minion Pro" w:hAnsi="Minion Pro"/>
        </w:rPr>
        <w:t>: Acts 15: 1-35 (especially verses 6-12)</w:t>
      </w:r>
    </w:p>
    <w:p w14:paraId="79A24493" w14:textId="77777777" w:rsidR="004C0753" w:rsidRDefault="004C0753" w:rsidP="00D661AF">
      <w:pPr>
        <w:ind w:hanging="360"/>
        <w:jc w:val="both"/>
        <w:rPr>
          <w:rFonts w:ascii="Minion Pro" w:hAnsi="Minion Pro"/>
        </w:rPr>
      </w:pPr>
    </w:p>
    <w:p w14:paraId="79A24494" w14:textId="77777777" w:rsidR="004C0753" w:rsidRPr="00F01E66" w:rsidRDefault="004C0753" w:rsidP="00D661AF">
      <w:pPr>
        <w:ind w:hanging="360"/>
        <w:jc w:val="both"/>
        <w:rPr>
          <w:rFonts w:ascii="Minion Pro" w:hAnsi="Minion Pro"/>
          <w:b/>
        </w:rPr>
      </w:pPr>
      <w:r w:rsidRPr="00F01E66">
        <w:rPr>
          <w:rFonts w:ascii="Minion Pro" w:hAnsi="Minion Pro"/>
          <w:b/>
        </w:rPr>
        <w:t>Suggested Activit</w:t>
      </w:r>
      <w:r>
        <w:rPr>
          <w:rFonts w:ascii="Minion Pro" w:hAnsi="Minion Pro"/>
          <w:b/>
        </w:rPr>
        <w:t>y</w:t>
      </w:r>
      <w:r w:rsidRPr="00F01E66">
        <w:rPr>
          <w:rFonts w:ascii="Minion Pro" w:hAnsi="Minion Pro"/>
          <w:b/>
        </w:rPr>
        <w:t xml:space="preserve">: </w:t>
      </w:r>
    </w:p>
    <w:p w14:paraId="79A24495" w14:textId="02E7A182" w:rsidR="004C0753" w:rsidRDefault="004C0753" w:rsidP="00315891">
      <w:pPr>
        <w:numPr>
          <w:ilvl w:val="0"/>
          <w:numId w:val="41"/>
        </w:numPr>
        <w:rPr>
          <w:rFonts w:ascii="Minion Pro" w:hAnsi="Minion Pro"/>
        </w:rPr>
      </w:pPr>
      <w:r w:rsidRPr="00B9619F">
        <w:rPr>
          <w:rFonts w:ascii="Minion Pro" w:hAnsi="Minion Pro"/>
        </w:rPr>
        <w:t>Create a “Living Papal Family Tree.”  Given short biographies of notable popes:</w:t>
      </w:r>
    </w:p>
    <w:p w14:paraId="79A24497" w14:textId="77777777" w:rsidR="004C0753" w:rsidRPr="00B9619F" w:rsidRDefault="004C0753" w:rsidP="00315891">
      <w:pPr>
        <w:pStyle w:val="ListParagraph"/>
        <w:numPr>
          <w:ilvl w:val="0"/>
          <w:numId w:val="42"/>
        </w:numPr>
        <w:rPr>
          <w:rFonts w:ascii="Minion Pro" w:hAnsi="Minion Pro"/>
        </w:rPr>
      </w:pPr>
      <w:r w:rsidRPr="00B9619F">
        <w:rPr>
          <w:rFonts w:ascii="Minion Pro" w:hAnsi="Minion Pro"/>
        </w:rPr>
        <w:t>Memorize key information in order to be able to speak in the first person</w:t>
      </w:r>
    </w:p>
    <w:p w14:paraId="79A24498" w14:textId="77777777" w:rsidR="004C0753" w:rsidRPr="00B9619F" w:rsidRDefault="004C0753" w:rsidP="00315891">
      <w:pPr>
        <w:pStyle w:val="ListParagraph"/>
        <w:numPr>
          <w:ilvl w:val="0"/>
          <w:numId w:val="42"/>
        </w:numPr>
        <w:rPr>
          <w:rFonts w:ascii="Minion Pro" w:hAnsi="Minion Pro"/>
        </w:rPr>
      </w:pPr>
      <w:r w:rsidRPr="00B9619F">
        <w:rPr>
          <w:rFonts w:ascii="Minion Pro" w:hAnsi="Minion Pro"/>
        </w:rPr>
        <w:t>Dress in the papal wardrobe</w:t>
      </w:r>
      <w:r>
        <w:rPr>
          <w:rFonts w:ascii="Minion Pro" w:hAnsi="Minion Pro"/>
        </w:rPr>
        <w:t>.</w:t>
      </w:r>
    </w:p>
    <w:p w14:paraId="79A24499" w14:textId="77777777" w:rsidR="004C0753" w:rsidRPr="00B9619F" w:rsidRDefault="004C0753" w:rsidP="00315891">
      <w:pPr>
        <w:pStyle w:val="ListParagraph"/>
        <w:numPr>
          <w:ilvl w:val="0"/>
          <w:numId w:val="42"/>
        </w:numPr>
        <w:rPr>
          <w:rFonts w:ascii="Minion Pro" w:hAnsi="Minion Pro"/>
        </w:rPr>
      </w:pPr>
      <w:r w:rsidRPr="00B9619F">
        <w:rPr>
          <w:rFonts w:ascii="Minion Pro" w:hAnsi="Minion Pro"/>
        </w:rPr>
        <w:t>Role-play the given pope</w:t>
      </w:r>
      <w:r>
        <w:rPr>
          <w:rFonts w:ascii="Minion Pro" w:hAnsi="Minion Pro"/>
        </w:rPr>
        <w:t>.</w:t>
      </w:r>
    </w:p>
    <w:p w14:paraId="36578611" w14:textId="77777777" w:rsidR="0092593F" w:rsidRDefault="004C0753" w:rsidP="00315891">
      <w:pPr>
        <w:pStyle w:val="ListParagraph"/>
        <w:numPr>
          <w:ilvl w:val="0"/>
          <w:numId w:val="42"/>
        </w:numPr>
        <w:rPr>
          <w:rFonts w:ascii="Minion Pro" w:hAnsi="Minion Pro"/>
        </w:rPr>
      </w:pPr>
      <w:r w:rsidRPr="00B9619F">
        <w:rPr>
          <w:rFonts w:ascii="Minion Pro" w:hAnsi="Minion Pro"/>
        </w:rPr>
        <w:t xml:space="preserve">This could be extended as a </w:t>
      </w:r>
      <w:r>
        <w:rPr>
          <w:rFonts w:ascii="Minion Pro" w:hAnsi="Minion Pro"/>
        </w:rPr>
        <w:t xml:space="preserve">pretend </w:t>
      </w:r>
      <w:r w:rsidRPr="00B9619F">
        <w:rPr>
          <w:rFonts w:ascii="Minion Pro" w:hAnsi="Minion Pro"/>
        </w:rPr>
        <w:t>Wax Museum exhibit for the entire school.  Other grades would visit the museum where 6-8 graders would be dressed as popes throughout history.  When they touch a student, that student would come alive to talk about their life and work.</w:t>
      </w:r>
    </w:p>
    <w:p w14:paraId="24DC7D2C" w14:textId="77777777" w:rsidR="006A0A93" w:rsidRDefault="006A0A93" w:rsidP="00315891">
      <w:pPr>
        <w:pStyle w:val="ListParagraph"/>
        <w:ind w:left="90"/>
        <w:rPr>
          <w:rFonts w:ascii="Minion Pro" w:eastAsia="Adobe Heiti Std R" w:hAnsi="Minion Pro"/>
        </w:rPr>
      </w:pPr>
    </w:p>
    <w:p w14:paraId="62842B01" w14:textId="738A8FDD" w:rsidR="006A0A93" w:rsidRDefault="0092593F" w:rsidP="00315891">
      <w:pPr>
        <w:pStyle w:val="ListParagraph"/>
        <w:numPr>
          <w:ilvl w:val="0"/>
          <w:numId w:val="41"/>
        </w:numPr>
        <w:rPr>
          <w:rFonts w:ascii="Minion Pro" w:eastAsia="Adobe Heiti Std R" w:hAnsi="Minion Pro"/>
        </w:rPr>
      </w:pPr>
      <w:r w:rsidRPr="0092593F">
        <w:rPr>
          <w:rFonts w:ascii="Minion Pro" w:eastAsia="Adobe Heiti Std R" w:hAnsi="Minion Pro"/>
        </w:rPr>
        <w:t xml:space="preserve">Have students role-play a conclave: the week before your mock election, have students develop a papal motto </w:t>
      </w:r>
      <w:r w:rsidR="002E7D6F">
        <w:rPr>
          <w:rFonts w:ascii="Minion Pro" w:eastAsia="Adobe Heiti Std R" w:hAnsi="Minion Pro"/>
        </w:rPr>
        <w:t>and coat of arms</w:t>
      </w:r>
      <w:r w:rsidR="003C4AC4">
        <w:rPr>
          <w:rFonts w:ascii="Minion Pro" w:eastAsia="Adobe Heiti Std R" w:hAnsi="Minion Pro"/>
        </w:rPr>
        <w:t xml:space="preserve"> </w:t>
      </w:r>
      <w:r w:rsidRPr="0092593F">
        <w:rPr>
          <w:rFonts w:ascii="Minion Pro" w:eastAsia="Adobe Heiti Std R" w:hAnsi="Minion Pro"/>
        </w:rPr>
        <w:t>of their own.  On the day of the “election” gather in a room, join in silent prayer thinking about the mottos, before casting their ballots.</w:t>
      </w:r>
    </w:p>
    <w:p w14:paraId="07FBF42F" w14:textId="77777777" w:rsidR="006A0A93" w:rsidRDefault="006A0A93" w:rsidP="00315891">
      <w:pPr>
        <w:pStyle w:val="ListParagraph"/>
        <w:ind w:left="-360"/>
        <w:rPr>
          <w:rFonts w:ascii="Minion Pro" w:eastAsia="Adobe Heiti Std R" w:hAnsi="Minion Pro"/>
        </w:rPr>
      </w:pPr>
    </w:p>
    <w:p w14:paraId="34D013C9" w14:textId="12C76F0D" w:rsidR="0092593F" w:rsidRPr="006A0A93" w:rsidRDefault="0092593F" w:rsidP="00315891">
      <w:pPr>
        <w:pStyle w:val="ListParagraph"/>
        <w:numPr>
          <w:ilvl w:val="0"/>
          <w:numId w:val="41"/>
        </w:numPr>
        <w:rPr>
          <w:rFonts w:ascii="Minion Pro" w:hAnsi="Minion Pro"/>
        </w:rPr>
      </w:pPr>
      <w:r w:rsidRPr="007676D1">
        <w:rPr>
          <w:rFonts w:ascii="Minion Pro" w:eastAsia="Adobe Heiti Std R" w:hAnsi="Minion Pro"/>
        </w:rPr>
        <w:t>Talk about the effect of the Holy Spirit on Peter at Pentecost.  Peter had been a fisherman; now, he was to be a leader of men, a traveler and a public speaker.</w:t>
      </w:r>
      <w:r w:rsidRPr="007676D1">
        <w:rPr>
          <w:rFonts w:ascii="Minion Pro" w:eastAsia="Adobe Heiti Std R" w:hAnsi="Minion Pro"/>
          <w:b/>
        </w:rPr>
        <w:t xml:space="preserve">   </w:t>
      </w:r>
    </w:p>
    <w:p w14:paraId="79A2449B" w14:textId="77777777" w:rsidR="004C0753" w:rsidRPr="00B9619F" w:rsidRDefault="004C0753" w:rsidP="00D661AF">
      <w:pPr>
        <w:ind w:hanging="360"/>
        <w:jc w:val="both"/>
        <w:rPr>
          <w:rFonts w:ascii="Minion Pro" w:hAnsi="Minion Pro"/>
        </w:rPr>
      </w:pPr>
    </w:p>
    <w:p w14:paraId="79A2449C" w14:textId="77777777" w:rsidR="004C0753" w:rsidRDefault="004C0753" w:rsidP="00D661AF">
      <w:pPr>
        <w:ind w:hanging="360"/>
        <w:jc w:val="both"/>
        <w:rPr>
          <w:rFonts w:ascii="Minion Pro" w:hAnsi="Minion Pro"/>
          <w:b/>
        </w:rPr>
      </w:pPr>
    </w:p>
    <w:p w14:paraId="79A2449F" w14:textId="4A41A80D" w:rsidR="004C0753" w:rsidRPr="00BE5285" w:rsidRDefault="004C0753" w:rsidP="00BE5285">
      <w:pPr>
        <w:ind w:hanging="360"/>
        <w:jc w:val="both"/>
        <w:rPr>
          <w:rFonts w:ascii="Minion Pro" w:hAnsi="Minion Pro"/>
          <w:b/>
        </w:rPr>
      </w:pPr>
      <w:r>
        <w:rPr>
          <w:rFonts w:ascii="Minion Pro" w:hAnsi="Minion Pro"/>
          <w:b/>
        </w:rPr>
        <w:t>Additional Enrichment Resources:</w:t>
      </w:r>
    </w:p>
    <w:p w14:paraId="4EA4F78D" w14:textId="77777777" w:rsidR="00CA008D" w:rsidRDefault="002F3A2D" w:rsidP="00D661AF">
      <w:pPr>
        <w:pStyle w:val="ListBullet2"/>
        <w:numPr>
          <w:ilvl w:val="0"/>
          <w:numId w:val="0"/>
        </w:numPr>
        <w:jc w:val="both"/>
      </w:pPr>
      <w:r>
        <w:t xml:space="preserve">Current News </w:t>
      </w:r>
      <w:r w:rsidR="00CA008D">
        <w:t>on Pope</w:t>
      </w:r>
    </w:p>
    <w:p w14:paraId="79A244A3" w14:textId="185D86AD" w:rsidR="004C0753" w:rsidRPr="00DB3D50" w:rsidRDefault="00CA008D" w:rsidP="00CA008D">
      <w:pPr>
        <w:pStyle w:val="ListBullet2"/>
        <w:numPr>
          <w:ilvl w:val="0"/>
          <w:numId w:val="0"/>
        </w:numPr>
        <w:ind w:firstLine="360"/>
        <w:jc w:val="both"/>
        <w:rPr>
          <w:rFonts w:ascii="Minion Pro" w:hAnsi="Minion Pro"/>
        </w:rPr>
      </w:pPr>
      <w:hyperlink r:id="rId7" w:history="1">
        <w:r w:rsidRPr="00F70349">
          <w:rPr>
            <w:rStyle w:val="Hyperlink"/>
            <w:rFonts w:ascii="Minion Pro" w:hAnsi="Minion Pro"/>
          </w:rPr>
          <w:t>http://www.catholicnews.com/</w:t>
        </w:r>
      </w:hyperlink>
    </w:p>
    <w:p w14:paraId="79A244A4" w14:textId="545A74F5" w:rsidR="004C0753" w:rsidRPr="00B9619F" w:rsidRDefault="00ED7A68" w:rsidP="002F3A2D">
      <w:pPr>
        <w:pStyle w:val="ListBullet2"/>
        <w:numPr>
          <w:ilvl w:val="0"/>
          <w:numId w:val="0"/>
        </w:numPr>
        <w:ind w:left="360" w:hanging="360"/>
        <w:rPr>
          <w:rFonts w:ascii="Minion Pro" w:hAnsi="Minion Pro"/>
          <w:u w:val="single"/>
        </w:rPr>
      </w:pPr>
      <w:r>
        <w:rPr>
          <w:rFonts w:ascii="Minion Pro" w:hAnsi="Minion Pro"/>
          <w:u w:val="single"/>
        </w:rPr>
        <w:t>B</w:t>
      </w:r>
      <w:r>
        <w:rPr>
          <w:rFonts w:ascii="Minion Pro" w:hAnsi="Minion Pro"/>
        </w:rPr>
        <w:t xml:space="preserve">iographies of 135 currently eligible electors </w:t>
      </w:r>
      <w:hyperlink r:id="rId8" w:history="1">
        <w:r w:rsidR="002F3A2D" w:rsidRPr="00F70349">
          <w:rPr>
            <w:rStyle w:val="Hyperlink"/>
            <w:rFonts w:ascii="Minion Pro" w:hAnsi="Minion Pro"/>
          </w:rPr>
          <w:t>https://www.ewtn.com/catholicism/holysee/cardinals/electors</w:t>
        </w:r>
      </w:hyperlink>
      <w:r w:rsidR="00354424">
        <w:rPr>
          <w:rFonts w:ascii="Minion Pro" w:hAnsi="Minion Pro"/>
          <w:u w:val="single"/>
        </w:rPr>
        <w:t xml:space="preserve"> </w:t>
      </w:r>
    </w:p>
    <w:sectPr w:rsidR="004C0753" w:rsidRPr="00B9619F" w:rsidSect="00700470">
      <w:pgSz w:w="12240" w:h="15840"/>
      <w:pgMar w:top="900" w:right="1440" w:bottom="86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Cambria"/>
    <w:panose1 w:val="00000000000000000000"/>
    <w:charset w:val="00"/>
    <w:family w:val="roman"/>
    <w:notTrueType/>
    <w:pitch w:val="variable"/>
    <w:sig w:usb0="E00002AF" w:usb1="5000E07B" w:usb2="00000000" w:usb3="00000000" w:csb0="0000019F" w:csb1="00000000"/>
  </w:font>
  <w:font w:name="Trajan Pro">
    <w:altName w:val="Cambria"/>
    <w:panose1 w:val="00000000000000000000"/>
    <w:charset w:val="00"/>
    <w:family w:val="roman"/>
    <w:notTrueType/>
    <w:pitch w:val="variable"/>
    <w:sig w:usb0="800000AF" w:usb1="5000204B" w:usb2="00000000" w:usb3="00000000" w:csb0="0000009B" w:csb1="00000000"/>
  </w:font>
  <w:font w:name="Adobe Heiti Std R">
    <w:panose1 w:val="00000000000000000000"/>
    <w:charset w:val="80"/>
    <w:family w:val="swiss"/>
    <w:notTrueType/>
    <w:pitch w:val="variable"/>
    <w:sig w:usb0="00000207" w:usb1="0A0F1810" w:usb2="00000016" w:usb3="00000000" w:csb0="00060007"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50D43CE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058F66E7"/>
    <w:multiLevelType w:val="hybridMultilevel"/>
    <w:tmpl w:val="7B922FA6"/>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 w15:restartNumberingAfterBreak="0">
    <w:nsid w:val="06505512"/>
    <w:multiLevelType w:val="hybridMultilevel"/>
    <w:tmpl w:val="B04276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E0476E"/>
    <w:multiLevelType w:val="hybridMultilevel"/>
    <w:tmpl w:val="0F4E9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933719"/>
    <w:multiLevelType w:val="hybridMultilevel"/>
    <w:tmpl w:val="76EE2DF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5" w15:restartNumberingAfterBreak="0">
    <w:nsid w:val="13F26017"/>
    <w:multiLevelType w:val="hybridMultilevel"/>
    <w:tmpl w:val="4E1E2732"/>
    <w:lvl w:ilvl="0" w:tplc="66E8471C">
      <w:numFmt w:val="bullet"/>
      <w:lvlText w:val="-"/>
      <w:lvlJc w:val="left"/>
      <w:pPr>
        <w:tabs>
          <w:tab w:val="num" w:pos="1080"/>
        </w:tabs>
        <w:ind w:left="1080" w:hanging="360"/>
      </w:pPr>
      <w:rPr>
        <w:rFonts w:ascii="Times New Roman" w:eastAsia="Times New Roman" w:hAnsi="Times New Roman"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5F051C3"/>
    <w:multiLevelType w:val="hybridMultilevel"/>
    <w:tmpl w:val="97669736"/>
    <w:lvl w:ilvl="0" w:tplc="187C8D26">
      <w:start w:val="1"/>
      <w:numFmt w:val="lowerLetter"/>
      <w:lvlText w:val="%1."/>
      <w:lvlJc w:val="left"/>
      <w:pPr>
        <w:tabs>
          <w:tab w:val="num" w:pos="1800"/>
        </w:tabs>
        <w:ind w:left="1800" w:hanging="360"/>
      </w:pPr>
      <w:rPr>
        <w:rFonts w:cs="Times New Roman"/>
      </w:rPr>
    </w:lvl>
    <w:lvl w:ilvl="1" w:tplc="04090001">
      <w:start w:val="1"/>
      <w:numFmt w:val="bullet"/>
      <w:lvlText w:val=""/>
      <w:lvlJc w:val="left"/>
      <w:pPr>
        <w:tabs>
          <w:tab w:val="num" w:pos="2520"/>
        </w:tabs>
        <w:ind w:left="2520" w:hanging="360"/>
      </w:pPr>
      <w:rPr>
        <w:rFonts w:ascii="Symbol" w:hAnsi="Symbol" w:hint="default"/>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7" w15:restartNumberingAfterBreak="0">
    <w:nsid w:val="199B147B"/>
    <w:multiLevelType w:val="hybridMultilevel"/>
    <w:tmpl w:val="471A12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F5D5DF6"/>
    <w:multiLevelType w:val="hybridMultilevel"/>
    <w:tmpl w:val="FD16010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BEE7220"/>
    <w:multiLevelType w:val="hybridMultilevel"/>
    <w:tmpl w:val="243C872C"/>
    <w:lvl w:ilvl="0" w:tplc="FCDE8202">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10" w15:restartNumberingAfterBreak="0">
    <w:nsid w:val="3388251F"/>
    <w:multiLevelType w:val="hybridMultilevel"/>
    <w:tmpl w:val="A470CCAE"/>
    <w:lvl w:ilvl="0" w:tplc="04090001">
      <w:start w:val="1"/>
      <w:numFmt w:val="bullet"/>
      <w:lvlText w:val=""/>
      <w:lvlJc w:val="left"/>
      <w:pPr>
        <w:tabs>
          <w:tab w:val="num" w:pos="0"/>
        </w:tabs>
        <w:ind w:hanging="360"/>
      </w:pPr>
      <w:rPr>
        <w:rFonts w:ascii="Symbol" w:hAnsi="Symbol" w:hint="default"/>
      </w:rPr>
    </w:lvl>
    <w:lvl w:ilvl="1" w:tplc="0F38525A">
      <w:numFmt w:val="bullet"/>
      <w:lvlText w:val="-"/>
      <w:lvlJc w:val="left"/>
      <w:pPr>
        <w:tabs>
          <w:tab w:val="num" w:pos="720"/>
        </w:tabs>
        <w:ind w:left="720" w:hanging="360"/>
      </w:pPr>
      <w:rPr>
        <w:rFonts w:ascii="Times New Roman" w:eastAsia="Times New Roman" w:hAnsi="Times New Roman" w:hint="default"/>
      </w:rPr>
    </w:lvl>
    <w:lvl w:ilvl="2" w:tplc="7DDCCAB4">
      <w:start w:val="1"/>
      <w:numFmt w:val="lowerLetter"/>
      <w:lvlText w:val="%3."/>
      <w:lvlJc w:val="left"/>
      <w:pPr>
        <w:tabs>
          <w:tab w:val="num" w:pos="1800"/>
        </w:tabs>
        <w:ind w:left="1800" w:hanging="720"/>
      </w:pPr>
      <w:rPr>
        <w:rFonts w:cs="Times New Roman" w:hint="default"/>
      </w:rPr>
    </w:lvl>
    <w:lvl w:ilvl="3" w:tplc="0409000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33ED3B61"/>
    <w:multiLevelType w:val="multilevel"/>
    <w:tmpl w:val="D822289C"/>
    <w:lvl w:ilvl="0">
      <w:start w:val="1"/>
      <w:numFmt w:val="bullet"/>
      <w:lvlText w:val=""/>
      <w:lvlJc w:val="left"/>
      <w:pPr>
        <w:tabs>
          <w:tab w:val="num" w:pos="0"/>
        </w:tabs>
        <w:ind w:hanging="360"/>
      </w:pPr>
      <w:rPr>
        <w:rFonts w:ascii="Symbol" w:hAnsi="Symbol" w:hint="default"/>
      </w:rPr>
    </w:lvl>
    <w:lvl w:ilvl="1">
      <w:numFmt w:val="bullet"/>
      <w:lvlText w:val="-"/>
      <w:lvlJc w:val="left"/>
      <w:pPr>
        <w:tabs>
          <w:tab w:val="num" w:pos="720"/>
        </w:tabs>
        <w:ind w:left="720" w:hanging="360"/>
      </w:pPr>
      <w:rPr>
        <w:rFonts w:ascii="Times New Roman" w:eastAsia="Times New Roman" w:hAnsi="Times New Roman"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tabs>
          <w:tab w:val="num" w:pos="2160"/>
        </w:tabs>
        <w:ind w:left="2160" w:hanging="360"/>
      </w:pPr>
      <w:rPr>
        <w:rFonts w:ascii="Symbol" w:hAnsi="Symbol" w:hint="default"/>
      </w:rPr>
    </w:lvl>
    <w:lvl w:ilvl="4">
      <w:start w:val="1"/>
      <w:numFmt w:val="bullet"/>
      <w:lvlText w:val="o"/>
      <w:lvlJc w:val="left"/>
      <w:pPr>
        <w:tabs>
          <w:tab w:val="num" w:pos="2880"/>
        </w:tabs>
        <w:ind w:left="2880" w:hanging="360"/>
      </w:pPr>
      <w:rPr>
        <w:rFonts w:ascii="Courier New" w:hAnsi="Courier New" w:hint="default"/>
      </w:rPr>
    </w:lvl>
    <w:lvl w:ilvl="5">
      <w:start w:val="1"/>
      <w:numFmt w:val="bullet"/>
      <w:lvlText w:val=""/>
      <w:lvlJc w:val="left"/>
      <w:pPr>
        <w:tabs>
          <w:tab w:val="num" w:pos="3600"/>
        </w:tabs>
        <w:ind w:left="3600" w:hanging="360"/>
      </w:pPr>
      <w:rPr>
        <w:rFonts w:ascii="Wingdings" w:hAnsi="Wingdings" w:hint="default"/>
      </w:rPr>
    </w:lvl>
    <w:lvl w:ilvl="6">
      <w:start w:val="1"/>
      <w:numFmt w:val="bullet"/>
      <w:lvlText w:val=""/>
      <w:lvlJc w:val="left"/>
      <w:pPr>
        <w:tabs>
          <w:tab w:val="num" w:pos="4320"/>
        </w:tabs>
        <w:ind w:left="4320" w:hanging="360"/>
      </w:pPr>
      <w:rPr>
        <w:rFonts w:ascii="Symbol" w:hAnsi="Symbol" w:hint="default"/>
      </w:rPr>
    </w:lvl>
    <w:lvl w:ilvl="7">
      <w:start w:val="1"/>
      <w:numFmt w:val="bullet"/>
      <w:lvlText w:val="o"/>
      <w:lvlJc w:val="left"/>
      <w:pPr>
        <w:tabs>
          <w:tab w:val="num" w:pos="5040"/>
        </w:tabs>
        <w:ind w:left="5040" w:hanging="360"/>
      </w:pPr>
      <w:rPr>
        <w:rFonts w:ascii="Courier New" w:hAnsi="Courier New" w:hint="default"/>
      </w:rPr>
    </w:lvl>
    <w:lvl w:ilvl="8">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34B676B2"/>
    <w:multiLevelType w:val="hybridMultilevel"/>
    <w:tmpl w:val="FC0A99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55404DF"/>
    <w:multiLevelType w:val="hybridMultilevel"/>
    <w:tmpl w:val="0F72F0F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4" w15:restartNumberingAfterBreak="0">
    <w:nsid w:val="35B937C6"/>
    <w:multiLevelType w:val="hybridMultilevel"/>
    <w:tmpl w:val="B27255C8"/>
    <w:lvl w:ilvl="0" w:tplc="FCDE8202">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3645333A"/>
    <w:multiLevelType w:val="multilevel"/>
    <w:tmpl w:val="0409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3AFD33B9"/>
    <w:multiLevelType w:val="hybridMultilevel"/>
    <w:tmpl w:val="F21CD9F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3FCD5AA3"/>
    <w:multiLevelType w:val="hybridMultilevel"/>
    <w:tmpl w:val="D5189A6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438917A3"/>
    <w:multiLevelType w:val="hybridMultilevel"/>
    <w:tmpl w:val="F3247162"/>
    <w:lvl w:ilvl="0" w:tplc="1D861116">
      <w:start w:val="1"/>
      <w:numFmt w:val="lowerLetter"/>
      <w:lvlText w:val="%1."/>
      <w:lvlJc w:val="left"/>
      <w:pPr>
        <w:tabs>
          <w:tab w:val="num" w:pos="1800"/>
        </w:tabs>
        <w:ind w:left="1800" w:hanging="360"/>
      </w:pPr>
      <w:rPr>
        <w:rFonts w:cs="Times New Roman"/>
      </w:rPr>
    </w:lvl>
    <w:lvl w:ilvl="1" w:tplc="04090019">
      <w:start w:val="1"/>
      <w:numFmt w:val="decimal"/>
      <w:lvlText w:val="%2."/>
      <w:lvlJc w:val="left"/>
      <w:pPr>
        <w:tabs>
          <w:tab w:val="num" w:pos="1620"/>
        </w:tabs>
        <w:ind w:left="1620"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19" w15:restartNumberingAfterBreak="0">
    <w:nsid w:val="49BB5DF1"/>
    <w:multiLevelType w:val="hybridMultilevel"/>
    <w:tmpl w:val="471A12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AC535D5"/>
    <w:multiLevelType w:val="hybridMultilevel"/>
    <w:tmpl w:val="4EFA566E"/>
    <w:lvl w:ilvl="0" w:tplc="04090019">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4CB332FD"/>
    <w:multiLevelType w:val="multilevel"/>
    <w:tmpl w:val="C366C7C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2" w15:restartNumberingAfterBreak="0">
    <w:nsid w:val="50DB36A4"/>
    <w:multiLevelType w:val="hybridMultilevel"/>
    <w:tmpl w:val="E2742B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73315F8"/>
    <w:multiLevelType w:val="hybridMultilevel"/>
    <w:tmpl w:val="D822289C"/>
    <w:lvl w:ilvl="0" w:tplc="04090001">
      <w:start w:val="1"/>
      <w:numFmt w:val="bullet"/>
      <w:lvlText w:val=""/>
      <w:lvlJc w:val="left"/>
      <w:pPr>
        <w:tabs>
          <w:tab w:val="num" w:pos="0"/>
        </w:tabs>
        <w:ind w:hanging="360"/>
      </w:pPr>
      <w:rPr>
        <w:rFonts w:ascii="Symbol" w:hAnsi="Symbol" w:hint="default"/>
      </w:rPr>
    </w:lvl>
    <w:lvl w:ilvl="1" w:tplc="0F38525A">
      <w:numFmt w:val="bullet"/>
      <w:lvlText w:val="-"/>
      <w:lvlJc w:val="left"/>
      <w:pPr>
        <w:tabs>
          <w:tab w:val="num" w:pos="720"/>
        </w:tabs>
        <w:ind w:left="720" w:hanging="360"/>
      </w:pPr>
      <w:rPr>
        <w:rFonts w:ascii="Times New Roman" w:eastAsia="Times New Roman" w:hAnsi="Times New Roman"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592A740E"/>
    <w:multiLevelType w:val="hybridMultilevel"/>
    <w:tmpl w:val="A80A17B2"/>
    <w:lvl w:ilvl="0" w:tplc="04090001">
      <w:start w:val="1"/>
      <w:numFmt w:val="bullet"/>
      <w:lvlText w:val=""/>
      <w:lvlJc w:val="left"/>
      <w:pPr>
        <w:tabs>
          <w:tab w:val="num" w:pos="1800"/>
        </w:tabs>
        <w:ind w:left="180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C6F2C65E">
      <w:start w:val="1"/>
      <w:numFmt w:val="bullet"/>
      <w:lvlText w:val=""/>
      <w:lvlJc w:val="left"/>
      <w:pPr>
        <w:tabs>
          <w:tab w:val="num" w:pos="3600"/>
        </w:tabs>
        <w:ind w:left="3600" w:hanging="2160"/>
      </w:pPr>
      <w:rPr>
        <w:rFonts w:ascii="Symbol" w:hAnsi="Symbol" w:hint="default"/>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5" w15:restartNumberingAfterBreak="0">
    <w:nsid w:val="5B632B90"/>
    <w:multiLevelType w:val="hybridMultilevel"/>
    <w:tmpl w:val="FEFCC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3F6937"/>
    <w:multiLevelType w:val="hybridMultilevel"/>
    <w:tmpl w:val="3F2285DA"/>
    <w:lvl w:ilvl="0" w:tplc="FCDE8202">
      <w:start w:val="1"/>
      <w:numFmt w:val="bullet"/>
      <w:lvlText w:val=""/>
      <w:lvlJc w:val="left"/>
      <w:pPr>
        <w:tabs>
          <w:tab w:val="num" w:pos="2880"/>
        </w:tabs>
        <w:ind w:left="2880" w:hanging="360"/>
      </w:pPr>
      <w:rPr>
        <w:rFonts w:ascii="Symbol" w:hAnsi="Symbol" w:hint="default"/>
      </w:rPr>
    </w:lvl>
    <w:lvl w:ilvl="1" w:tplc="FCDE8202">
      <w:start w:val="1"/>
      <w:numFmt w:val="bullet"/>
      <w:lvlText w:val=""/>
      <w:lvlJc w:val="left"/>
      <w:pPr>
        <w:tabs>
          <w:tab w:val="num" w:pos="2160"/>
        </w:tabs>
        <w:ind w:left="2160" w:hanging="360"/>
      </w:pPr>
      <w:rPr>
        <w:rFonts w:ascii="Symbol" w:hAnsi="Symbol"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68B7042D"/>
    <w:multiLevelType w:val="hybridMultilevel"/>
    <w:tmpl w:val="D348224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6FFC618C"/>
    <w:multiLevelType w:val="hybridMultilevel"/>
    <w:tmpl w:val="16DA03F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15:restartNumberingAfterBreak="0">
    <w:nsid w:val="72894CAB"/>
    <w:multiLevelType w:val="hybridMultilevel"/>
    <w:tmpl w:val="00F0490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6D94479"/>
    <w:multiLevelType w:val="hybridMultilevel"/>
    <w:tmpl w:val="C92ACC94"/>
    <w:lvl w:ilvl="0" w:tplc="7D1E72BA">
      <w:start w:val="3"/>
      <w:numFmt w:val="decimal"/>
      <w:lvlText w:val="%1."/>
      <w:lvlJc w:val="left"/>
      <w:pPr>
        <w:ind w:left="1800" w:hanging="360"/>
      </w:pPr>
      <w:rPr>
        <w:rFonts w:cs="Times New Roman" w:hint="default"/>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31" w15:restartNumberingAfterBreak="0">
    <w:nsid w:val="7F7A4A49"/>
    <w:multiLevelType w:val="hybridMultilevel"/>
    <w:tmpl w:val="46022E8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7F954FCC"/>
    <w:multiLevelType w:val="hybridMultilevel"/>
    <w:tmpl w:val="0B586A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071952748">
    <w:abstractNumId w:val="0"/>
  </w:num>
  <w:num w:numId="2" w16cid:durableId="626201827">
    <w:abstractNumId w:val="0"/>
  </w:num>
  <w:num w:numId="3" w16cid:durableId="152112905">
    <w:abstractNumId w:val="0"/>
  </w:num>
  <w:num w:numId="4" w16cid:durableId="1066956887">
    <w:abstractNumId w:val="0"/>
  </w:num>
  <w:num w:numId="5" w16cid:durableId="621768560">
    <w:abstractNumId w:val="0"/>
  </w:num>
  <w:num w:numId="6" w16cid:durableId="1266812195">
    <w:abstractNumId w:val="0"/>
  </w:num>
  <w:num w:numId="7" w16cid:durableId="769546089">
    <w:abstractNumId w:val="0"/>
  </w:num>
  <w:num w:numId="8" w16cid:durableId="659768842">
    <w:abstractNumId w:val="0"/>
  </w:num>
  <w:num w:numId="9" w16cid:durableId="1732927601">
    <w:abstractNumId w:val="0"/>
  </w:num>
  <w:num w:numId="10" w16cid:durableId="296834153">
    <w:abstractNumId w:val="24"/>
  </w:num>
  <w:num w:numId="11" w16cid:durableId="1898274273">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2665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66452220">
    <w:abstractNumId w:val="30"/>
  </w:num>
  <w:num w:numId="14" w16cid:durableId="1334648122">
    <w:abstractNumId w:val="26"/>
  </w:num>
  <w:num w:numId="15" w16cid:durableId="759760135">
    <w:abstractNumId w:val="5"/>
  </w:num>
  <w:num w:numId="16" w16cid:durableId="270940626">
    <w:abstractNumId w:val="14"/>
  </w:num>
  <w:num w:numId="17" w16cid:durableId="601648193">
    <w:abstractNumId w:val="9"/>
  </w:num>
  <w:num w:numId="18" w16cid:durableId="64650967">
    <w:abstractNumId w:val="8"/>
  </w:num>
  <w:num w:numId="19" w16cid:durableId="1242905504">
    <w:abstractNumId w:val="2"/>
  </w:num>
  <w:num w:numId="20" w16cid:durableId="129060020">
    <w:abstractNumId w:val="22"/>
  </w:num>
  <w:num w:numId="21" w16cid:durableId="1664433905">
    <w:abstractNumId w:val="6"/>
  </w:num>
  <w:num w:numId="22" w16cid:durableId="320161846">
    <w:abstractNumId w:val="23"/>
  </w:num>
  <w:num w:numId="23" w16cid:durableId="1322855236">
    <w:abstractNumId w:val="13"/>
  </w:num>
  <w:num w:numId="24" w16cid:durableId="996415613">
    <w:abstractNumId w:val="11"/>
  </w:num>
  <w:num w:numId="25" w16cid:durableId="1492519841">
    <w:abstractNumId w:val="10"/>
  </w:num>
  <w:num w:numId="26" w16cid:durableId="1175072879">
    <w:abstractNumId w:val="17"/>
  </w:num>
  <w:num w:numId="27" w16cid:durableId="562061423">
    <w:abstractNumId w:val="27"/>
  </w:num>
  <w:num w:numId="28" w16cid:durableId="1908029220">
    <w:abstractNumId w:val="16"/>
  </w:num>
  <w:num w:numId="29" w16cid:durableId="1963463548">
    <w:abstractNumId w:val="31"/>
  </w:num>
  <w:num w:numId="30" w16cid:durableId="1804500124">
    <w:abstractNumId w:val="29"/>
  </w:num>
  <w:num w:numId="31" w16cid:durableId="1535852344">
    <w:abstractNumId w:val="32"/>
  </w:num>
  <w:num w:numId="32" w16cid:durableId="433670168">
    <w:abstractNumId w:val="19"/>
  </w:num>
  <w:num w:numId="33" w16cid:durableId="1336960430">
    <w:abstractNumId w:val="7"/>
  </w:num>
  <w:num w:numId="34" w16cid:durableId="1642421602">
    <w:abstractNumId w:val="4"/>
  </w:num>
  <w:num w:numId="35" w16cid:durableId="109671926">
    <w:abstractNumId w:val="28"/>
  </w:num>
  <w:num w:numId="36" w16cid:durableId="1696035178">
    <w:abstractNumId w:val="20"/>
  </w:num>
  <w:num w:numId="37" w16cid:durableId="1648195914">
    <w:abstractNumId w:val="15"/>
  </w:num>
  <w:num w:numId="38" w16cid:durableId="92480479">
    <w:abstractNumId w:val="21"/>
  </w:num>
  <w:num w:numId="39" w16cid:durableId="838737486">
    <w:abstractNumId w:val="3"/>
  </w:num>
  <w:num w:numId="40" w16cid:durableId="1917132189">
    <w:abstractNumId w:val="12"/>
  </w:num>
  <w:num w:numId="41" w16cid:durableId="1940942183">
    <w:abstractNumId w:val="25"/>
  </w:num>
  <w:num w:numId="42" w16cid:durableId="17430935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229AC"/>
    <w:rsid w:val="000203CD"/>
    <w:rsid w:val="00041FA3"/>
    <w:rsid w:val="0006063A"/>
    <w:rsid w:val="0007002E"/>
    <w:rsid w:val="00083D06"/>
    <w:rsid w:val="00086468"/>
    <w:rsid w:val="000B06AF"/>
    <w:rsid w:val="000B222F"/>
    <w:rsid w:val="000F2A08"/>
    <w:rsid w:val="00100D8D"/>
    <w:rsid w:val="00125866"/>
    <w:rsid w:val="001437F9"/>
    <w:rsid w:val="0016215E"/>
    <w:rsid w:val="00162D8A"/>
    <w:rsid w:val="00172287"/>
    <w:rsid w:val="0017415C"/>
    <w:rsid w:val="001C7BD4"/>
    <w:rsid w:val="001D246D"/>
    <w:rsid w:val="0021706B"/>
    <w:rsid w:val="00234564"/>
    <w:rsid w:val="00234A43"/>
    <w:rsid w:val="0027743B"/>
    <w:rsid w:val="00284F7E"/>
    <w:rsid w:val="002B7D4D"/>
    <w:rsid w:val="002C6452"/>
    <w:rsid w:val="002E7D6F"/>
    <w:rsid w:val="002F3A2D"/>
    <w:rsid w:val="00304DE2"/>
    <w:rsid w:val="0031497C"/>
    <w:rsid w:val="00315891"/>
    <w:rsid w:val="0034425F"/>
    <w:rsid w:val="00354424"/>
    <w:rsid w:val="00386E27"/>
    <w:rsid w:val="0039066D"/>
    <w:rsid w:val="00393CF5"/>
    <w:rsid w:val="003A646D"/>
    <w:rsid w:val="003C4AC4"/>
    <w:rsid w:val="003E08F4"/>
    <w:rsid w:val="003F5750"/>
    <w:rsid w:val="00433BF2"/>
    <w:rsid w:val="00435436"/>
    <w:rsid w:val="00474378"/>
    <w:rsid w:val="00480679"/>
    <w:rsid w:val="004A4216"/>
    <w:rsid w:val="004C0753"/>
    <w:rsid w:val="00532032"/>
    <w:rsid w:val="005429EA"/>
    <w:rsid w:val="00546C66"/>
    <w:rsid w:val="00580ECA"/>
    <w:rsid w:val="005B7F8E"/>
    <w:rsid w:val="005D7BDA"/>
    <w:rsid w:val="005E6FB1"/>
    <w:rsid w:val="005F3EC7"/>
    <w:rsid w:val="005F5BE0"/>
    <w:rsid w:val="005F6E98"/>
    <w:rsid w:val="006164CA"/>
    <w:rsid w:val="006843CF"/>
    <w:rsid w:val="006A0A93"/>
    <w:rsid w:val="006B485E"/>
    <w:rsid w:val="006D7D27"/>
    <w:rsid w:val="006E5257"/>
    <w:rsid w:val="00700470"/>
    <w:rsid w:val="0070760F"/>
    <w:rsid w:val="0071540F"/>
    <w:rsid w:val="007229AC"/>
    <w:rsid w:val="00730D36"/>
    <w:rsid w:val="00777176"/>
    <w:rsid w:val="007B3994"/>
    <w:rsid w:val="007C0D1E"/>
    <w:rsid w:val="007F3D46"/>
    <w:rsid w:val="00830A9D"/>
    <w:rsid w:val="008450C9"/>
    <w:rsid w:val="00871A65"/>
    <w:rsid w:val="008830DD"/>
    <w:rsid w:val="008B02F0"/>
    <w:rsid w:val="008E6043"/>
    <w:rsid w:val="008E7A79"/>
    <w:rsid w:val="008F15AD"/>
    <w:rsid w:val="008F1EBA"/>
    <w:rsid w:val="008F4D2C"/>
    <w:rsid w:val="008F6E57"/>
    <w:rsid w:val="00905654"/>
    <w:rsid w:val="0092593F"/>
    <w:rsid w:val="00933F8D"/>
    <w:rsid w:val="00943AB2"/>
    <w:rsid w:val="00956B8A"/>
    <w:rsid w:val="009B109B"/>
    <w:rsid w:val="009C5B5A"/>
    <w:rsid w:val="009F27E2"/>
    <w:rsid w:val="00A1730D"/>
    <w:rsid w:val="00A300FF"/>
    <w:rsid w:val="00A30D08"/>
    <w:rsid w:val="00A41CDE"/>
    <w:rsid w:val="00A53920"/>
    <w:rsid w:val="00A63C66"/>
    <w:rsid w:val="00A816A2"/>
    <w:rsid w:val="00B17B08"/>
    <w:rsid w:val="00B20576"/>
    <w:rsid w:val="00B56254"/>
    <w:rsid w:val="00B9619F"/>
    <w:rsid w:val="00BB5B19"/>
    <w:rsid w:val="00BB64E2"/>
    <w:rsid w:val="00BC78F3"/>
    <w:rsid w:val="00BD36C4"/>
    <w:rsid w:val="00BE5285"/>
    <w:rsid w:val="00C17BA4"/>
    <w:rsid w:val="00C65065"/>
    <w:rsid w:val="00C871F6"/>
    <w:rsid w:val="00CA008D"/>
    <w:rsid w:val="00CB03CC"/>
    <w:rsid w:val="00CD401F"/>
    <w:rsid w:val="00CD4231"/>
    <w:rsid w:val="00CF2CB1"/>
    <w:rsid w:val="00D15E31"/>
    <w:rsid w:val="00D55622"/>
    <w:rsid w:val="00D57E81"/>
    <w:rsid w:val="00D661AF"/>
    <w:rsid w:val="00D742E7"/>
    <w:rsid w:val="00DA4F7C"/>
    <w:rsid w:val="00DB0491"/>
    <w:rsid w:val="00DB1335"/>
    <w:rsid w:val="00DB3D50"/>
    <w:rsid w:val="00DB56FF"/>
    <w:rsid w:val="00DF11EE"/>
    <w:rsid w:val="00E632C6"/>
    <w:rsid w:val="00ED7A68"/>
    <w:rsid w:val="00F01E66"/>
    <w:rsid w:val="00F037DC"/>
    <w:rsid w:val="00F11B0C"/>
    <w:rsid w:val="00F21C61"/>
    <w:rsid w:val="00F276F1"/>
    <w:rsid w:val="00F4014E"/>
    <w:rsid w:val="00F43948"/>
    <w:rsid w:val="00F57DEF"/>
    <w:rsid w:val="00F86CB1"/>
    <w:rsid w:val="00F9673C"/>
    <w:rsid w:val="00FC664E"/>
    <w:rsid w:val="00FD11BC"/>
    <w:rsid w:val="00FE36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79A2447B"/>
  <w15:docId w15:val="{5C127614-C5BE-47FF-9284-04262638C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9AC"/>
    <w:rPr>
      <w:rFonts w:ascii="Times New Roman" w:hAnsi="Times New Roman"/>
      <w:sz w:val="24"/>
      <w:szCs w:val="24"/>
    </w:rPr>
  </w:style>
  <w:style w:type="paragraph" w:styleId="Heading1">
    <w:name w:val="heading 1"/>
    <w:basedOn w:val="Normal"/>
    <w:next w:val="Normal"/>
    <w:link w:val="Heading1Char"/>
    <w:uiPriority w:val="99"/>
    <w:qFormat/>
    <w:rsid w:val="007229AC"/>
    <w:pPr>
      <w:keepNext/>
      <w:spacing w:before="240" w:after="60"/>
      <w:outlineLvl w:val="0"/>
    </w:pPr>
    <w:rPr>
      <w:rFonts w:ascii="Arial" w:hAnsi="Arial"/>
      <w:b/>
      <w:bCs/>
      <w:kern w:val="32"/>
      <w:sz w:val="32"/>
      <w:szCs w:val="32"/>
    </w:rPr>
  </w:style>
  <w:style w:type="paragraph" w:styleId="Heading2">
    <w:name w:val="heading 2"/>
    <w:basedOn w:val="Normal"/>
    <w:next w:val="Normal"/>
    <w:link w:val="Heading2Char"/>
    <w:uiPriority w:val="99"/>
    <w:qFormat/>
    <w:rsid w:val="007229AC"/>
    <w:pPr>
      <w:keepNext/>
      <w:spacing w:before="240" w:after="60"/>
      <w:outlineLvl w:val="1"/>
    </w:pPr>
    <w:rPr>
      <w:rFonts w:ascii="Arial" w:hAnsi="Arial"/>
      <w:b/>
      <w:bCs/>
      <w:i/>
      <w:iCs/>
      <w:sz w:val="28"/>
      <w:szCs w:val="28"/>
    </w:rPr>
  </w:style>
  <w:style w:type="paragraph" w:styleId="Heading3">
    <w:name w:val="heading 3"/>
    <w:basedOn w:val="Normal"/>
    <w:next w:val="Normal"/>
    <w:link w:val="Heading3Char"/>
    <w:uiPriority w:val="99"/>
    <w:qFormat/>
    <w:rsid w:val="007229AC"/>
    <w:pPr>
      <w:keepNext/>
      <w:spacing w:before="240" w:after="60"/>
      <w:outlineLvl w:val="2"/>
    </w:pPr>
    <w:rPr>
      <w:rFonts w:ascii="Arial" w:hAnsi="Arial"/>
      <w:b/>
      <w:bCs/>
      <w:sz w:val="26"/>
      <w:szCs w:val="26"/>
    </w:rPr>
  </w:style>
  <w:style w:type="paragraph" w:styleId="Heading4">
    <w:name w:val="heading 4"/>
    <w:basedOn w:val="Normal"/>
    <w:next w:val="Normal"/>
    <w:link w:val="Heading4Char"/>
    <w:uiPriority w:val="99"/>
    <w:qFormat/>
    <w:rsid w:val="007229AC"/>
    <w:pPr>
      <w:keepNext/>
      <w:spacing w:before="240" w:after="60"/>
      <w:outlineLvl w:val="3"/>
    </w:pPr>
    <w:rPr>
      <w:b/>
      <w:bCs/>
      <w:sz w:val="28"/>
      <w:szCs w:val="28"/>
    </w:rPr>
  </w:style>
  <w:style w:type="paragraph" w:styleId="Heading5">
    <w:name w:val="heading 5"/>
    <w:basedOn w:val="Normal"/>
    <w:next w:val="Normal"/>
    <w:link w:val="Heading5Char"/>
    <w:uiPriority w:val="99"/>
    <w:qFormat/>
    <w:rsid w:val="007229AC"/>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7229AC"/>
    <w:rPr>
      <w:rFonts w:ascii="Arial" w:hAnsi="Arial" w:cs="Times New Roman"/>
      <w:b/>
      <w:kern w:val="32"/>
      <w:sz w:val="32"/>
    </w:rPr>
  </w:style>
  <w:style w:type="character" w:customStyle="1" w:styleId="Heading2Char">
    <w:name w:val="Heading 2 Char"/>
    <w:link w:val="Heading2"/>
    <w:uiPriority w:val="99"/>
    <w:locked/>
    <w:rsid w:val="007229AC"/>
    <w:rPr>
      <w:rFonts w:ascii="Arial" w:hAnsi="Arial" w:cs="Times New Roman"/>
      <w:b/>
      <w:i/>
      <w:sz w:val="28"/>
    </w:rPr>
  </w:style>
  <w:style w:type="character" w:customStyle="1" w:styleId="Heading3Char">
    <w:name w:val="Heading 3 Char"/>
    <w:link w:val="Heading3"/>
    <w:uiPriority w:val="99"/>
    <w:semiHidden/>
    <w:locked/>
    <w:rsid w:val="007229AC"/>
    <w:rPr>
      <w:rFonts w:ascii="Arial" w:hAnsi="Arial" w:cs="Times New Roman"/>
      <w:b/>
      <w:sz w:val="26"/>
    </w:rPr>
  </w:style>
  <w:style w:type="character" w:customStyle="1" w:styleId="Heading4Char">
    <w:name w:val="Heading 4 Char"/>
    <w:link w:val="Heading4"/>
    <w:uiPriority w:val="99"/>
    <w:semiHidden/>
    <w:locked/>
    <w:rsid w:val="007229AC"/>
    <w:rPr>
      <w:rFonts w:ascii="Times New Roman" w:hAnsi="Times New Roman" w:cs="Times New Roman"/>
      <w:b/>
      <w:sz w:val="28"/>
    </w:rPr>
  </w:style>
  <w:style w:type="character" w:customStyle="1" w:styleId="Heading5Char">
    <w:name w:val="Heading 5 Char"/>
    <w:link w:val="Heading5"/>
    <w:uiPriority w:val="99"/>
    <w:locked/>
    <w:rsid w:val="007229AC"/>
    <w:rPr>
      <w:rFonts w:ascii="Times New Roman" w:hAnsi="Times New Roman" w:cs="Times New Roman"/>
      <w:b/>
      <w:i/>
      <w:sz w:val="26"/>
    </w:rPr>
  </w:style>
  <w:style w:type="character" w:styleId="Hyperlink">
    <w:name w:val="Hyperlink"/>
    <w:uiPriority w:val="99"/>
    <w:rsid w:val="007229AC"/>
    <w:rPr>
      <w:rFonts w:cs="Times New Roman"/>
      <w:color w:val="0000FF"/>
      <w:u w:val="single"/>
    </w:rPr>
  </w:style>
  <w:style w:type="paragraph" w:styleId="List2">
    <w:name w:val="List 2"/>
    <w:basedOn w:val="Normal"/>
    <w:uiPriority w:val="99"/>
    <w:semiHidden/>
    <w:rsid w:val="007229AC"/>
    <w:pPr>
      <w:ind w:left="720" w:hanging="360"/>
    </w:pPr>
  </w:style>
  <w:style w:type="paragraph" w:styleId="List3">
    <w:name w:val="List 3"/>
    <w:basedOn w:val="Normal"/>
    <w:uiPriority w:val="99"/>
    <w:rsid w:val="007229AC"/>
    <w:pPr>
      <w:ind w:left="1080" w:hanging="360"/>
    </w:pPr>
  </w:style>
  <w:style w:type="paragraph" w:styleId="List4">
    <w:name w:val="List 4"/>
    <w:basedOn w:val="Normal"/>
    <w:uiPriority w:val="99"/>
    <w:rsid w:val="007229AC"/>
    <w:pPr>
      <w:ind w:left="1440" w:hanging="360"/>
    </w:pPr>
  </w:style>
  <w:style w:type="paragraph" w:styleId="List5">
    <w:name w:val="List 5"/>
    <w:basedOn w:val="Normal"/>
    <w:uiPriority w:val="99"/>
    <w:semiHidden/>
    <w:rsid w:val="007229AC"/>
    <w:pPr>
      <w:ind w:left="1800" w:hanging="360"/>
    </w:pPr>
  </w:style>
  <w:style w:type="paragraph" w:styleId="ListBullet2">
    <w:name w:val="List Bullet 2"/>
    <w:basedOn w:val="Normal"/>
    <w:uiPriority w:val="99"/>
    <w:semiHidden/>
    <w:rsid w:val="007229AC"/>
    <w:pPr>
      <w:numPr>
        <w:numId w:val="4"/>
      </w:numPr>
    </w:pPr>
  </w:style>
  <w:style w:type="paragraph" w:styleId="BodyText">
    <w:name w:val="Body Text"/>
    <w:basedOn w:val="Normal"/>
    <w:link w:val="BodyTextChar"/>
    <w:uiPriority w:val="99"/>
    <w:rsid w:val="007229AC"/>
    <w:pPr>
      <w:spacing w:after="120"/>
    </w:pPr>
  </w:style>
  <w:style w:type="character" w:customStyle="1" w:styleId="BodyTextChar">
    <w:name w:val="Body Text Char"/>
    <w:link w:val="BodyText"/>
    <w:uiPriority w:val="99"/>
    <w:locked/>
    <w:rsid w:val="007229AC"/>
    <w:rPr>
      <w:rFonts w:ascii="Times New Roman" w:hAnsi="Times New Roman" w:cs="Times New Roman"/>
      <w:sz w:val="24"/>
    </w:rPr>
  </w:style>
  <w:style w:type="paragraph" w:styleId="BodyTextIndent">
    <w:name w:val="Body Text Indent"/>
    <w:basedOn w:val="Normal"/>
    <w:link w:val="BodyTextIndentChar"/>
    <w:uiPriority w:val="99"/>
    <w:semiHidden/>
    <w:rsid w:val="007229AC"/>
    <w:pPr>
      <w:spacing w:after="120"/>
      <w:ind w:left="360"/>
    </w:pPr>
  </w:style>
  <w:style w:type="character" w:customStyle="1" w:styleId="BodyTextIndentChar">
    <w:name w:val="Body Text Indent Char"/>
    <w:link w:val="BodyTextIndent"/>
    <w:uiPriority w:val="99"/>
    <w:semiHidden/>
    <w:locked/>
    <w:rsid w:val="007229AC"/>
    <w:rPr>
      <w:rFonts w:ascii="Times New Roman" w:hAnsi="Times New Roman" w:cs="Times New Roman"/>
      <w:sz w:val="24"/>
    </w:rPr>
  </w:style>
  <w:style w:type="paragraph" w:styleId="BodyTextFirstIndent2">
    <w:name w:val="Body Text First Indent 2"/>
    <w:basedOn w:val="BodyTextIndent"/>
    <w:link w:val="BodyTextFirstIndent2Char"/>
    <w:uiPriority w:val="99"/>
    <w:rsid w:val="007229AC"/>
    <w:pPr>
      <w:ind w:firstLine="210"/>
    </w:pPr>
  </w:style>
  <w:style w:type="character" w:customStyle="1" w:styleId="BodyTextFirstIndent2Char">
    <w:name w:val="Body Text First Indent 2 Char"/>
    <w:link w:val="BodyTextFirstIndent2"/>
    <w:uiPriority w:val="99"/>
    <w:locked/>
    <w:rsid w:val="007229AC"/>
    <w:rPr>
      <w:rFonts w:ascii="Times New Roman" w:hAnsi="Times New Roman" w:cs="Times New Roman"/>
      <w:sz w:val="24"/>
      <w:szCs w:val="24"/>
    </w:rPr>
  </w:style>
  <w:style w:type="paragraph" w:styleId="NoteHeading">
    <w:name w:val="Note Heading"/>
    <w:basedOn w:val="Normal"/>
    <w:next w:val="Normal"/>
    <w:link w:val="NoteHeadingChar"/>
    <w:uiPriority w:val="99"/>
    <w:semiHidden/>
    <w:rsid w:val="007229AC"/>
  </w:style>
  <w:style w:type="character" w:customStyle="1" w:styleId="NoteHeadingChar">
    <w:name w:val="Note Heading Char"/>
    <w:link w:val="NoteHeading"/>
    <w:uiPriority w:val="99"/>
    <w:semiHidden/>
    <w:locked/>
    <w:rsid w:val="007229AC"/>
    <w:rPr>
      <w:rFonts w:ascii="Times New Roman" w:hAnsi="Times New Roman" w:cs="Times New Roman"/>
      <w:sz w:val="24"/>
    </w:rPr>
  </w:style>
  <w:style w:type="character" w:styleId="FollowedHyperlink">
    <w:name w:val="FollowedHyperlink"/>
    <w:uiPriority w:val="99"/>
    <w:locked/>
    <w:rsid w:val="005E6FB1"/>
    <w:rPr>
      <w:rFonts w:cs="Times New Roman"/>
      <w:color w:val="800080"/>
      <w:u w:val="single"/>
    </w:rPr>
  </w:style>
  <w:style w:type="paragraph" w:styleId="BalloonText">
    <w:name w:val="Balloon Text"/>
    <w:basedOn w:val="Normal"/>
    <w:link w:val="BalloonTextChar"/>
    <w:uiPriority w:val="99"/>
    <w:semiHidden/>
    <w:locked/>
    <w:rsid w:val="00DA4F7C"/>
    <w:rPr>
      <w:rFonts w:ascii="Tahoma" w:hAnsi="Tahoma" w:cs="Tahoma"/>
      <w:sz w:val="16"/>
      <w:szCs w:val="16"/>
    </w:rPr>
  </w:style>
  <w:style w:type="character" w:customStyle="1" w:styleId="BalloonTextChar">
    <w:name w:val="Balloon Text Char"/>
    <w:link w:val="BalloonText"/>
    <w:uiPriority w:val="99"/>
    <w:semiHidden/>
    <w:locked/>
    <w:rsid w:val="00CB03CC"/>
    <w:rPr>
      <w:rFonts w:ascii="Times New Roman" w:hAnsi="Times New Roman" w:cs="Times New Roman"/>
      <w:sz w:val="2"/>
    </w:rPr>
  </w:style>
  <w:style w:type="character" w:styleId="CommentReference">
    <w:name w:val="annotation reference"/>
    <w:uiPriority w:val="99"/>
    <w:semiHidden/>
    <w:locked/>
    <w:rsid w:val="00580ECA"/>
    <w:rPr>
      <w:rFonts w:cs="Times New Roman"/>
      <w:sz w:val="16"/>
    </w:rPr>
  </w:style>
  <w:style w:type="paragraph" w:styleId="CommentText">
    <w:name w:val="annotation text"/>
    <w:basedOn w:val="Normal"/>
    <w:link w:val="CommentTextChar"/>
    <w:uiPriority w:val="99"/>
    <w:semiHidden/>
    <w:locked/>
    <w:rsid w:val="00580ECA"/>
    <w:rPr>
      <w:sz w:val="20"/>
      <w:szCs w:val="20"/>
    </w:rPr>
  </w:style>
  <w:style w:type="character" w:customStyle="1" w:styleId="CommentTextChar">
    <w:name w:val="Comment Text Char"/>
    <w:link w:val="CommentText"/>
    <w:uiPriority w:val="99"/>
    <w:semiHidden/>
    <w:locked/>
    <w:rsid w:val="00CB03CC"/>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locked/>
    <w:rsid w:val="00580ECA"/>
    <w:rPr>
      <w:b/>
      <w:bCs/>
    </w:rPr>
  </w:style>
  <w:style w:type="character" w:customStyle="1" w:styleId="CommentSubjectChar">
    <w:name w:val="Comment Subject Char"/>
    <w:link w:val="CommentSubject"/>
    <w:uiPriority w:val="99"/>
    <w:semiHidden/>
    <w:locked/>
    <w:rsid w:val="00CB03CC"/>
    <w:rPr>
      <w:rFonts w:ascii="Times New Roman" w:hAnsi="Times New Roman" w:cs="Times New Roman"/>
      <w:b/>
      <w:bCs/>
      <w:sz w:val="20"/>
      <w:szCs w:val="20"/>
    </w:rPr>
  </w:style>
  <w:style w:type="paragraph" w:styleId="NormalWeb">
    <w:name w:val="Normal (Web)"/>
    <w:basedOn w:val="Normal"/>
    <w:uiPriority w:val="99"/>
    <w:locked/>
    <w:rsid w:val="00F01E66"/>
    <w:pPr>
      <w:spacing w:before="100" w:beforeAutospacing="1" w:after="100" w:afterAutospacing="1"/>
    </w:pPr>
    <w:rPr>
      <w:rFonts w:eastAsia="Times New Roman"/>
      <w:color w:val="000000"/>
    </w:rPr>
  </w:style>
  <w:style w:type="paragraph" w:styleId="ListParagraph">
    <w:name w:val="List Paragraph"/>
    <w:basedOn w:val="Normal"/>
    <w:uiPriority w:val="99"/>
    <w:qFormat/>
    <w:rsid w:val="006B485E"/>
    <w:pPr>
      <w:ind w:left="720"/>
      <w:contextualSpacing/>
    </w:pPr>
  </w:style>
  <w:style w:type="character" w:styleId="UnresolvedMention">
    <w:name w:val="Unresolved Mention"/>
    <w:uiPriority w:val="99"/>
    <w:semiHidden/>
    <w:unhideWhenUsed/>
    <w:rsid w:val="001437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7070666">
      <w:marLeft w:val="0"/>
      <w:marRight w:val="0"/>
      <w:marTop w:val="0"/>
      <w:marBottom w:val="0"/>
      <w:divBdr>
        <w:top w:val="none" w:sz="0" w:space="0" w:color="auto"/>
        <w:left w:val="none" w:sz="0" w:space="0" w:color="auto"/>
        <w:bottom w:val="none" w:sz="0" w:space="0" w:color="auto"/>
        <w:right w:val="none" w:sz="0" w:space="0" w:color="auto"/>
      </w:divBdr>
    </w:div>
    <w:div w:id="1137070667">
      <w:marLeft w:val="0"/>
      <w:marRight w:val="0"/>
      <w:marTop w:val="0"/>
      <w:marBottom w:val="0"/>
      <w:divBdr>
        <w:top w:val="none" w:sz="0" w:space="0" w:color="auto"/>
        <w:left w:val="none" w:sz="0" w:space="0" w:color="auto"/>
        <w:bottom w:val="none" w:sz="0" w:space="0" w:color="auto"/>
        <w:right w:val="none" w:sz="0" w:space="0" w:color="auto"/>
      </w:divBdr>
    </w:div>
    <w:div w:id="1137070668">
      <w:marLeft w:val="0"/>
      <w:marRight w:val="0"/>
      <w:marTop w:val="0"/>
      <w:marBottom w:val="0"/>
      <w:divBdr>
        <w:top w:val="none" w:sz="0" w:space="0" w:color="auto"/>
        <w:left w:val="none" w:sz="0" w:space="0" w:color="auto"/>
        <w:bottom w:val="none" w:sz="0" w:space="0" w:color="auto"/>
        <w:right w:val="none" w:sz="0" w:space="0" w:color="auto"/>
      </w:divBdr>
    </w:div>
    <w:div w:id="11370706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wtn.com/catholicism/holysee/cardinals/electors" TargetMode="External"/><Relationship Id="rId3" Type="http://schemas.openxmlformats.org/officeDocument/2006/relationships/settings" Target="settings.xml"/><Relationship Id="rId7" Type="http://schemas.openxmlformats.org/officeDocument/2006/relationships/hyperlink" Target="http://www.catholicnew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ewadvent.org/cathen/04192a.htm"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628</Words>
  <Characters>3580</Characters>
  <Application>Microsoft Office Word</Application>
  <DocSecurity>0</DocSecurity>
  <Lines>29</Lines>
  <Paragraphs>8</Paragraphs>
  <ScaleCrop>false</ScaleCrop>
  <Company>St Patrick's School</Company>
  <LinksUpToDate>false</LinksUpToDate>
  <CharactersWithSpaces>4200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Lesson 1 - WHO is Peter</dc:title>
  <dc:subject/>
  <dc:creator>Administrator</dc:creator>
  <cp:keywords/>
  <dc:description/>
  <cp:lastModifiedBy>Christina Mendez</cp:lastModifiedBy>
  <cp:revision>13</cp:revision>
  <cp:lastPrinted>2008-01-30T00:02:00Z</cp:lastPrinted>
  <dcterms:created xsi:type="dcterms:W3CDTF">2025-04-25T16:03:00Z</dcterms:created>
  <dcterms:modified xsi:type="dcterms:W3CDTF">2025-04-25T17:46:00Z</dcterms:modified>
</cp:coreProperties>
</file>