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02" w:rsidRDefault="000E1549" w:rsidP="00A36702">
      <w:pPr>
        <w:spacing w:after="0" w:line="240" w:lineRule="auto"/>
        <w:ind w:right="-720" w:hanging="720"/>
        <w:rPr>
          <w:sz w:val="48"/>
        </w:rPr>
      </w:pPr>
      <w:r>
        <w:rPr>
          <w:sz w:val="48"/>
        </w:rPr>
        <w:t>MEMORANDUM</w:t>
      </w:r>
    </w:p>
    <w:p w:rsidR="00BD4339" w:rsidRPr="00A36702" w:rsidRDefault="00BD4339" w:rsidP="00A36702">
      <w:pPr>
        <w:spacing w:after="0" w:line="240" w:lineRule="auto"/>
        <w:ind w:right="-720" w:hanging="720"/>
        <w:rPr>
          <w:rFonts w:ascii="Lucida Console" w:eastAsia="Times New Roman" w:hAnsi="Lucida Console" w:cs="Times New Roman"/>
          <w:b/>
          <w:sz w:val="24"/>
          <w:szCs w:val="24"/>
        </w:rPr>
      </w:pPr>
    </w:p>
    <w:p w:rsidR="00A36702" w:rsidRDefault="00A36702" w:rsidP="00A36702">
      <w:pPr>
        <w:spacing w:after="0" w:line="240" w:lineRule="auto"/>
        <w:ind w:right="-720" w:hanging="720"/>
        <w:rPr>
          <w:rFonts w:ascii="Times New Roman" w:eastAsia="Times New Roman" w:hAnsi="Times New Roman" w:cs="Times New Roman"/>
          <w:b/>
        </w:rPr>
      </w:pPr>
      <w:r w:rsidRPr="00963D87">
        <w:rPr>
          <w:rFonts w:ascii="Times New Roman" w:eastAsia="Times New Roman" w:hAnsi="Times New Roman" w:cs="Times New Roman"/>
          <w:b/>
        </w:rPr>
        <w:t>To:</w:t>
      </w:r>
      <w:r w:rsidRPr="00963D87">
        <w:rPr>
          <w:rFonts w:ascii="Times New Roman" w:eastAsia="Times New Roman" w:hAnsi="Times New Roman" w:cs="Times New Roman"/>
          <w:b/>
        </w:rPr>
        <w:tab/>
      </w:r>
      <w:r w:rsidR="00F1012D">
        <w:rPr>
          <w:rFonts w:ascii="Times New Roman" w:eastAsia="Times New Roman" w:hAnsi="Times New Roman" w:cs="Times New Roman"/>
          <w:b/>
        </w:rPr>
        <w:t>All</w:t>
      </w:r>
      <w:r w:rsidR="00963D87" w:rsidRPr="00963D87">
        <w:rPr>
          <w:rFonts w:ascii="Times New Roman" w:eastAsia="Times New Roman" w:hAnsi="Times New Roman" w:cs="Times New Roman"/>
          <w:b/>
        </w:rPr>
        <w:t xml:space="preserve"> </w:t>
      </w:r>
      <w:r w:rsidR="00F1012D">
        <w:rPr>
          <w:rFonts w:ascii="Times New Roman" w:eastAsia="Times New Roman" w:hAnsi="Times New Roman" w:cs="Times New Roman"/>
          <w:b/>
        </w:rPr>
        <w:t>(</w:t>
      </w:r>
      <w:r w:rsidR="00963D87" w:rsidRPr="00963D87">
        <w:rPr>
          <w:rFonts w:ascii="Times New Roman" w:eastAsia="Times New Roman" w:hAnsi="Times New Roman" w:cs="Times New Roman"/>
          <w:b/>
        </w:rPr>
        <w:t>Employee</w:t>
      </w:r>
      <w:r w:rsidR="00F1012D">
        <w:rPr>
          <w:rFonts w:ascii="Times New Roman" w:eastAsia="Times New Roman" w:hAnsi="Times New Roman" w:cs="Times New Roman"/>
          <w:b/>
        </w:rPr>
        <w:t>s</w:t>
      </w:r>
      <w:r w:rsidR="00963D87" w:rsidRPr="00963D87">
        <w:rPr>
          <w:rFonts w:ascii="Times New Roman" w:eastAsia="Times New Roman" w:hAnsi="Times New Roman" w:cs="Times New Roman"/>
          <w:b/>
        </w:rPr>
        <w:t>/Volunteer</w:t>
      </w:r>
      <w:r w:rsidR="00F1012D">
        <w:rPr>
          <w:rFonts w:ascii="Times New Roman" w:eastAsia="Times New Roman" w:hAnsi="Times New Roman" w:cs="Times New Roman"/>
          <w:b/>
        </w:rPr>
        <w:t>s/Religious)</w:t>
      </w:r>
      <w:r w:rsidR="00963D87" w:rsidRPr="00963D87">
        <w:rPr>
          <w:rFonts w:ascii="Times New Roman" w:eastAsia="Times New Roman" w:hAnsi="Times New Roman" w:cs="Times New Roman"/>
          <w:b/>
        </w:rPr>
        <w:t xml:space="preserve"> </w:t>
      </w:r>
    </w:p>
    <w:p w:rsidR="00963D87" w:rsidRPr="00963D87" w:rsidRDefault="00963D87" w:rsidP="00A36702">
      <w:pPr>
        <w:spacing w:after="0" w:line="240" w:lineRule="auto"/>
        <w:ind w:right="-720" w:hanging="720"/>
        <w:rPr>
          <w:rFonts w:ascii="Times New Roman" w:eastAsia="Times New Roman" w:hAnsi="Times New Roman" w:cs="Times New Roman"/>
          <w:b/>
        </w:rPr>
      </w:pPr>
    </w:p>
    <w:p w:rsidR="00A36702" w:rsidRDefault="0081276E" w:rsidP="00963D87">
      <w:pPr>
        <w:spacing w:after="0" w:line="240" w:lineRule="auto"/>
        <w:ind w:right="-720" w:hanging="720"/>
        <w:rPr>
          <w:rFonts w:ascii="Times New Roman" w:eastAsia="Times New Roman" w:hAnsi="Times New Roman" w:cs="Times New Roman"/>
          <w:b/>
        </w:rPr>
      </w:pPr>
      <w:r w:rsidRPr="00963D87">
        <w:rPr>
          <w:rFonts w:ascii="Times New Roman" w:eastAsia="Times New Roman" w:hAnsi="Times New Roman" w:cs="Times New Roman"/>
          <w:b/>
        </w:rPr>
        <w:t>From:</w:t>
      </w:r>
      <w:r w:rsidRPr="00963D87">
        <w:rPr>
          <w:rFonts w:ascii="Times New Roman" w:eastAsia="Times New Roman" w:hAnsi="Times New Roman" w:cs="Times New Roman"/>
          <w:b/>
        </w:rPr>
        <w:tab/>
      </w:r>
      <w:r w:rsidR="00963D87">
        <w:rPr>
          <w:rFonts w:ascii="Times New Roman" w:eastAsia="Times New Roman" w:hAnsi="Times New Roman" w:cs="Times New Roman"/>
          <w:b/>
        </w:rPr>
        <w:t>Office of Child Protection &amp; Safe Environment</w:t>
      </w:r>
    </w:p>
    <w:p w:rsidR="00963D87" w:rsidRPr="00963D87" w:rsidRDefault="00963D87" w:rsidP="00963D87">
      <w:pPr>
        <w:spacing w:after="0" w:line="240" w:lineRule="auto"/>
        <w:ind w:right="-720" w:hanging="720"/>
        <w:rPr>
          <w:rFonts w:ascii="Times New Roman" w:eastAsia="Times New Roman" w:hAnsi="Times New Roman" w:cs="Times New Roman"/>
          <w:b/>
        </w:rPr>
      </w:pPr>
    </w:p>
    <w:p w:rsidR="00A36702" w:rsidRPr="00963D87" w:rsidRDefault="00A36702" w:rsidP="00A36702">
      <w:pPr>
        <w:spacing w:after="0" w:line="240" w:lineRule="auto"/>
        <w:ind w:right="-720" w:hanging="720"/>
        <w:rPr>
          <w:rFonts w:ascii="Times New Roman" w:eastAsia="Times New Roman" w:hAnsi="Times New Roman" w:cs="Times New Roman"/>
          <w:b/>
        </w:rPr>
      </w:pPr>
      <w:r w:rsidRPr="00963D87">
        <w:rPr>
          <w:rFonts w:ascii="Times New Roman" w:eastAsia="Times New Roman" w:hAnsi="Times New Roman" w:cs="Times New Roman"/>
          <w:b/>
        </w:rPr>
        <w:t>Re:</w:t>
      </w:r>
      <w:r w:rsidRPr="00963D87">
        <w:rPr>
          <w:rFonts w:ascii="Times New Roman" w:eastAsia="Times New Roman" w:hAnsi="Times New Roman" w:cs="Times New Roman"/>
          <w:b/>
        </w:rPr>
        <w:tab/>
      </w:r>
      <w:r w:rsidR="00AA0B05" w:rsidRPr="00963D87">
        <w:rPr>
          <w:rFonts w:ascii="Times New Roman" w:eastAsia="Times New Roman" w:hAnsi="Times New Roman" w:cs="Times New Roman"/>
          <w:b/>
        </w:rPr>
        <w:t>Fingerprint Screening</w:t>
      </w:r>
      <w:r w:rsidR="00963D87">
        <w:rPr>
          <w:rFonts w:ascii="Times New Roman" w:eastAsia="Times New Roman" w:hAnsi="Times New Roman" w:cs="Times New Roman"/>
          <w:b/>
        </w:rPr>
        <w:t xml:space="preserve"> (Final Step)</w:t>
      </w:r>
    </w:p>
    <w:p w:rsidR="00A36702" w:rsidRPr="00A36702" w:rsidRDefault="00A36702" w:rsidP="00A36702">
      <w:pPr>
        <w:pBdr>
          <w:bottom w:val="single" w:sz="12" w:space="1" w:color="auto"/>
        </w:pBdr>
        <w:spacing w:after="0" w:line="240" w:lineRule="auto"/>
        <w:ind w:right="-720" w:hanging="720"/>
        <w:rPr>
          <w:rFonts w:ascii="Verdana" w:eastAsia="Times New Roman" w:hAnsi="Verdana" w:cs="Times New Roman"/>
          <w:sz w:val="24"/>
          <w:szCs w:val="24"/>
        </w:rPr>
      </w:pPr>
    </w:p>
    <w:p w:rsidR="00254CA1" w:rsidRDefault="00254CA1" w:rsidP="00010ECC">
      <w:pPr>
        <w:spacing w:after="0" w:line="240" w:lineRule="auto"/>
        <w:rPr>
          <w:rFonts w:ascii="Times New Roman" w:hAnsi="Times New Roman" w:cs="Times New Roman"/>
        </w:rPr>
      </w:pPr>
    </w:p>
    <w:p w:rsidR="00AA0B05" w:rsidRPr="00700DD1" w:rsidRDefault="00010ECC" w:rsidP="00010ECC">
      <w:pPr>
        <w:spacing w:after="0" w:line="240" w:lineRule="auto"/>
        <w:rPr>
          <w:rFonts w:ascii="Times New Roman" w:eastAsia="Calibri" w:hAnsi="Times New Roman" w:cs="Times New Roman"/>
        </w:rPr>
      </w:pPr>
      <w:r w:rsidRPr="00700DD1">
        <w:rPr>
          <w:rFonts w:ascii="Times New Roman" w:hAnsi="Times New Roman" w:cs="Times New Roman"/>
        </w:rPr>
        <w:t>Individuals</w:t>
      </w:r>
      <w:r w:rsidR="00254CA1">
        <w:rPr>
          <w:rFonts w:ascii="Times New Roman" w:hAnsi="Times New Roman" w:cs="Times New Roman"/>
        </w:rPr>
        <w:t xml:space="preserve"> may go online to find </w:t>
      </w:r>
      <w:r w:rsidRPr="00010ECC">
        <w:rPr>
          <w:rFonts w:ascii="Times New Roman" w:hAnsi="Times New Roman" w:cs="Times New Roman"/>
        </w:rPr>
        <w:t>a fingerprinting location in all areas of the Archdiocese of Washington. In the State of Maryland, locati</w:t>
      </w:r>
      <w:r w:rsidR="00700DD1">
        <w:rPr>
          <w:rFonts w:ascii="Times New Roman" w:hAnsi="Times New Roman" w:cs="Times New Roman"/>
        </w:rPr>
        <w:t>on</w:t>
      </w:r>
      <w:bookmarkStart w:id="0" w:name="_GoBack"/>
      <w:bookmarkEnd w:id="0"/>
      <w:r w:rsidR="00700DD1">
        <w:rPr>
          <w:rFonts w:ascii="Times New Roman" w:hAnsi="Times New Roman" w:cs="Times New Roman"/>
        </w:rPr>
        <w:t xml:space="preserve">s are collectively listed at: </w:t>
      </w:r>
      <w:hyperlink r:id="rId8" w:history="1">
        <w:r w:rsidRPr="00700DD1">
          <w:rPr>
            <w:rFonts w:ascii="Times New Roman" w:hAnsi="Times New Roman" w:cs="Times New Roman"/>
            <w:u w:val="single"/>
          </w:rPr>
          <w:t>www.dpscs.state.md.us/publicservs/fingerprint</w:t>
        </w:r>
      </w:hyperlink>
      <w:r w:rsidRPr="00010ECC">
        <w:rPr>
          <w:rFonts w:ascii="Times New Roman" w:hAnsi="Times New Roman" w:cs="Times New Roman"/>
        </w:rPr>
        <w:t>. In the District of Columbia, individuals may call the Metropolitan Police Department at (202) 727-4409 for g</w:t>
      </w:r>
      <w:r w:rsidRPr="00700DD1">
        <w:rPr>
          <w:rFonts w:ascii="Times New Roman" w:hAnsi="Times New Roman" w:cs="Times New Roman"/>
        </w:rPr>
        <w:t xml:space="preserve">uidance. </w:t>
      </w:r>
      <w:r w:rsidRPr="00700DD1">
        <w:rPr>
          <w:rFonts w:ascii="Times New Roman" w:eastAsia="Calibri" w:hAnsi="Times New Roman" w:cs="Times New Roman"/>
        </w:rPr>
        <w:t>P</w:t>
      </w:r>
      <w:r w:rsidR="00BD4339" w:rsidRPr="00700DD1">
        <w:rPr>
          <w:rFonts w:ascii="Times New Roman" w:eastAsia="Calibri" w:hAnsi="Times New Roman" w:cs="Times New Roman"/>
        </w:rPr>
        <w:t xml:space="preserve">lease call to confirm a fingerprint technician is </w:t>
      </w:r>
      <w:r w:rsidRPr="00700DD1">
        <w:rPr>
          <w:rFonts w:ascii="Times New Roman" w:eastAsia="Calibri" w:hAnsi="Times New Roman" w:cs="Times New Roman"/>
        </w:rPr>
        <w:t>avai</w:t>
      </w:r>
      <w:r w:rsidR="007E7CF6">
        <w:rPr>
          <w:rFonts w:ascii="Times New Roman" w:eastAsia="Calibri" w:hAnsi="Times New Roman" w:cs="Times New Roman"/>
        </w:rPr>
        <w:t>lable and both State and Federal</w:t>
      </w:r>
      <w:r w:rsidRPr="00700DD1">
        <w:rPr>
          <w:rFonts w:ascii="Times New Roman" w:eastAsia="Calibri" w:hAnsi="Times New Roman" w:cs="Times New Roman"/>
        </w:rPr>
        <w:t xml:space="preserve"> </w:t>
      </w:r>
      <w:r w:rsidR="007E7CF6">
        <w:rPr>
          <w:rFonts w:ascii="Times New Roman" w:eastAsia="Calibri" w:hAnsi="Times New Roman" w:cs="Times New Roman"/>
        </w:rPr>
        <w:t xml:space="preserve">will be </w:t>
      </w:r>
      <w:r w:rsidR="00BD4339" w:rsidRPr="00700DD1">
        <w:rPr>
          <w:rFonts w:ascii="Times New Roman" w:eastAsia="Calibri" w:hAnsi="Times New Roman" w:cs="Times New Roman"/>
        </w:rPr>
        <w:t>done using our ADW Authorization Number.</w:t>
      </w:r>
    </w:p>
    <w:p w:rsidR="00010ECC" w:rsidRPr="00700DD1" w:rsidRDefault="00010ECC" w:rsidP="00010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B05" w:rsidRPr="00FF39B1" w:rsidRDefault="00AA0B05" w:rsidP="00AA0B05">
      <w:pPr>
        <w:rPr>
          <w:rFonts w:ascii="Times New Roman" w:eastAsia="Calibri" w:hAnsi="Times New Roman" w:cs="Times New Roman"/>
          <w:b/>
        </w:rPr>
      </w:pPr>
      <w:r w:rsidRPr="00FF39B1">
        <w:rPr>
          <w:rFonts w:ascii="Times New Roman" w:eastAsia="Calibri" w:hAnsi="Times New Roman" w:cs="Times New Roman"/>
          <w:b/>
        </w:rPr>
        <w:t>For Fast and Accurate Service</w:t>
      </w:r>
    </w:p>
    <w:p w:rsidR="008C4E0A" w:rsidRDefault="00AA0B05" w:rsidP="008C4E0A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581096">
        <w:rPr>
          <w:rFonts w:ascii="Times New Roman" w:eastAsia="Calibri" w:hAnsi="Times New Roman" w:cs="Times New Roman"/>
        </w:rPr>
        <w:t xml:space="preserve">Bring a valid </w:t>
      </w:r>
      <w:r w:rsidR="00581096" w:rsidRPr="00581096">
        <w:rPr>
          <w:rFonts w:ascii="Times New Roman" w:eastAsia="Calibri" w:hAnsi="Times New Roman" w:cs="Times New Roman"/>
        </w:rPr>
        <w:t>form of gove</w:t>
      </w:r>
      <w:r w:rsidR="0025394D">
        <w:rPr>
          <w:rFonts w:ascii="Times New Roman" w:eastAsia="Calibri" w:hAnsi="Times New Roman" w:cs="Times New Roman"/>
        </w:rPr>
        <w:t>rnment identification. (Driver’s</w:t>
      </w:r>
      <w:r w:rsidR="00581096" w:rsidRPr="00581096">
        <w:rPr>
          <w:rFonts w:ascii="Times New Roman" w:eastAsia="Calibri" w:hAnsi="Times New Roman" w:cs="Times New Roman"/>
        </w:rPr>
        <w:t xml:space="preserve"> license, Certification of Naturalization, Passport or Military Identification)</w:t>
      </w:r>
    </w:p>
    <w:p w:rsidR="008A3B85" w:rsidRPr="00700DD1" w:rsidRDefault="008A3B85" w:rsidP="008A3B85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700DD1">
        <w:rPr>
          <w:rFonts w:ascii="Times New Roman" w:hAnsi="Times New Roman" w:cs="Times New Roman"/>
          <w:color w:val="000000"/>
        </w:rPr>
        <w:t>Fill out and bring</w:t>
      </w:r>
      <w:r w:rsidR="008C4E0A" w:rsidRPr="00700DD1">
        <w:rPr>
          <w:rFonts w:ascii="Times New Roman" w:hAnsi="Times New Roman" w:cs="Times New Roman"/>
          <w:color w:val="000000"/>
        </w:rPr>
        <w:t xml:space="preserve"> to fingerprinting c</w:t>
      </w:r>
      <w:r w:rsidRPr="00700DD1">
        <w:rPr>
          <w:rFonts w:ascii="Times New Roman" w:hAnsi="Times New Roman" w:cs="Times New Roman"/>
          <w:color w:val="000000"/>
        </w:rPr>
        <w:t xml:space="preserve">enter the </w:t>
      </w:r>
      <w:hyperlink r:id="rId9" w:history="1">
        <w:proofErr w:type="spellStart"/>
        <w:r w:rsidRPr="00700DD1">
          <w:rPr>
            <w:rFonts w:ascii="Times New Roman" w:hAnsi="Times New Roman" w:cs="Times New Roman"/>
            <w:color w:val="005580"/>
            <w:u w:val="single"/>
            <w:shd w:val="clear" w:color="auto" w:fill="FFFFFF"/>
          </w:rPr>
          <w:t>Livescan</w:t>
        </w:r>
        <w:proofErr w:type="spellEnd"/>
        <w:r w:rsidRPr="00700DD1">
          <w:rPr>
            <w:rFonts w:ascii="Times New Roman" w:hAnsi="Times New Roman" w:cs="Times New Roman"/>
            <w:color w:val="005580"/>
            <w:u w:val="single"/>
            <w:shd w:val="clear" w:color="auto" w:fill="FFFFFF"/>
          </w:rPr>
          <w:t xml:space="preserve"> Pre-registration Application</w:t>
        </w:r>
      </w:hyperlink>
      <w:r w:rsidR="00700DD1">
        <w:rPr>
          <w:rFonts w:ascii="Times New Roman" w:hAnsi="Times New Roman" w:cs="Times New Roman"/>
        </w:rPr>
        <w:t xml:space="preserve"> for </w:t>
      </w:r>
      <w:r w:rsidR="007E7CF6">
        <w:rPr>
          <w:rFonts w:ascii="Times New Roman" w:hAnsi="Times New Roman" w:cs="Times New Roman"/>
        </w:rPr>
        <w:t xml:space="preserve">State and Federal criminal </w:t>
      </w:r>
      <w:r w:rsidR="00700DD1">
        <w:rPr>
          <w:rFonts w:ascii="Times New Roman" w:hAnsi="Times New Roman" w:cs="Times New Roman"/>
        </w:rPr>
        <w:t>background check.</w:t>
      </w:r>
      <w:r w:rsidR="00F1012D">
        <w:rPr>
          <w:rFonts w:ascii="Times New Roman" w:hAnsi="Times New Roman" w:cs="Times New Roman"/>
        </w:rPr>
        <w:t xml:space="preserve"> District residence can call (202) 727-4409.</w:t>
      </w:r>
    </w:p>
    <w:p w:rsidR="008A3B85" w:rsidRDefault="00FF39B1" w:rsidP="00581096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Fee</w:t>
      </w:r>
      <w:r w:rsidR="004972A9">
        <w:rPr>
          <w:rFonts w:ascii="Times New Roman" w:eastAsia="Calibri" w:hAnsi="Times New Roman" w:cs="Times New Roman"/>
        </w:rPr>
        <w:t xml:space="preserve"> approximately $40.00 - $60.00</w:t>
      </w:r>
      <w:r w:rsidR="00C04ED2">
        <w:rPr>
          <w:rFonts w:ascii="Times New Roman" w:eastAsia="Calibri" w:hAnsi="Times New Roman" w:cs="Times New Roman"/>
        </w:rPr>
        <w:t xml:space="preserve"> is required to submit,</w:t>
      </w:r>
      <w:r>
        <w:rPr>
          <w:rFonts w:ascii="Times New Roman" w:eastAsia="Calibri" w:hAnsi="Times New Roman" w:cs="Times New Roman"/>
        </w:rPr>
        <w:t xml:space="preserve"> and process prints –</w:t>
      </w:r>
      <w:r w:rsidR="00BD4339">
        <w:rPr>
          <w:rFonts w:ascii="Times New Roman" w:eastAsia="Calibri" w:hAnsi="Times New Roman" w:cs="Times New Roman"/>
        </w:rPr>
        <w:t>Major credit cards and checks ar</w:t>
      </w:r>
      <w:r>
        <w:rPr>
          <w:rFonts w:ascii="Times New Roman" w:eastAsia="Calibri" w:hAnsi="Times New Roman" w:cs="Times New Roman"/>
        </w:rPr>
        <w:t>e accepted.</w:t>
      </w:r>
      <w:r w:rsidR="00C04ED2">
        <w:rPr>
          <w:rFonts w:ascii="Times New Roman" w:eastAsia="Calibri" w:hAnsi="Times New Roman" w:cs="Times New Roman"/>
        </w:rPr>
        <w:t xml:space="preserve"> Cash and money orders are not accepted at the State Operated Fingerprinting Centers.</w:t>
      </w:r>
    </w:p>
    <w:p w:rsidR="00F6032E" w:rsidRPr="00F6032E" w:rsidRDefault="00581096" w:rsidP="00F6032E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Provide fingerprint technician with the ADW authorization number: </w:t>
      </w:r>
      <w:r w:rsidRPr="00581096">
        <w:rPr>
          <w:rFonts w:ascii="Times New Roman" w:eastAsia="Calibri" w:hAnsi="Times New Roman" w:cs="Times New Roman"/>
          <w:b/>
          <w:u w:val="single"/>
        </w:rPr>
        <w:t>9000016616</w:t>
      </w:r>
    </w:p>
    <w:p w:rsidR="00617BBE" w:rsidRPr="00617BBE" w:rsidRDefault="00581096" w:rsidP="00F6032E">
      <w:pPr>
        <w:pStyle w:val="ListParagraph"/>
        <w:ind w:left="1440"/>
        <w:rPr>
          <w:rFonts w:ascii="Times New Roman" w:eastAsia="Calibri" w:hAnsi="Times New Roman" w:cs="Times New Roman"/>
        </w:rPr>
        <w:sectPr w:rsidR="00617BBE" w:rsidRPr="00617BBE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Calibri" w:hAnsi="Times New Roman" w:cs="Times New Roman"/>
        </w:rPr>
        <w:t>If your part of the Preschool and Before/After Care Program a</w:t>
      </w:r>
      <w:r w:rsidR="006E2A7D">
        <w:rPr>
          <w:rFonts w:ascii="Times New Roman" w:eastAsia="Calibri" w:hAnsi="Times New Roman" w:cs="Times New Roman"/>
        </w:rPr>
        <w:t xml:space="preserve">sk to include the </w:t>
      </w:r>
      <w:r w:rsidR="000C6133">
        <w:rPr>
          <w:rFonts w:ascii="Times New Roman" w:eastAsia="Calibri" w:hAnsi="Times New Roman" w:cs="Times New Roman"/>
        </w:rPr>
        <w:t>authorization n</w:t>
      </w:r>
      <w:r>
        <w:rPr>
          <w:rFonts w:ascii="Times New Roman" w:eastAsia="Calibri" w:hAnsi="Times New Roman" w:cs="Times New Roman"/>
        </w:rPr>
        <w:t xml:space="preserve">umber for the Office of Child Care </w:t>
      </w:r>
      <w:r w:rsidR="00617BBE">
        <w:rPr>
          <w:rFonts w:ascii="Times New Roman" w:eastAsia="Calibri" w:hAnsi="Times New Roman" w:cs="Times New Roman"/>
        </w:rPr>
        <w:t>for the county</w:t>
      </w:r>
      <w:r>
        <w:rPr>
          <w:rFonts w:ascii="Times New Roman" w:eastAsia="Calibri" w:hAnsi="Times New Roman" w:cs="Times New Roman"/>
        </w:rPr>
        <w:t xml:space="preserve">. </w:t>
      </w:r>
      <w:r w:rsidR="00617BBE">
        <w:rPr>
          <w:rFonts w:ascii="Times New Roman" w:eastAsia="Calibri" w:hAnsi="Times New Roman" w:cs="Times New Roman"/>
        </w:rPr>
        <w:t>Below are the cou</w:t>
      </w:r>
      <w:r w:rsidR="00FF39B1">
        <w:rPr>
          <w:rFonts w:ascii="Times New Roman" w:eastAsia="Calibri" w:hAnsi="Times New Roman" w:cs="Times New Roman"/>
        </w:rPr>
        <w:t xml:space="preserve">nty </w:t>
      </w:r>
      <w:r w:rsidR="00617BBE">
        <w:rPr>
          <w:rFonts w:ascii="Times New Roman" w:eastAsia="Calibri" w:hAnsi="Times New Roman" w:cs="Times New Roman"/>
        </w:rPr>
        <w:t xml:space="preserve">region authorization </w:t>
      </w:r>
      <w:r w:rsidR="00617BBE" w:rsidRPr="003C7A06">
        <w:rPr>
          <w:rFonts w:ascii="Times New Roman" w:eastAsia="Calibri" w:hAnsi="Times New Roman" w:cs="Times New Roman"/>
        </w:rPr>
        <w:t>number</w:t>
      </w:r>
      <w:r w:rsidR="003C7A06" w:rsidRPr="003C7A06">
        <w:rPr>
          <w:rFonts w:ascii="Times New Roman" w:eastAsia="Calibri" w:hAnsi="Times New Roman" w:cs="Times New Roman"/>
        </w:rPr>
        <w:t>s.</w:t>
      </w:r>
    </w:p>
    <w:p w:rsidR="00617BBE" w:rsidRPr="00617BBE" w:rsidRDefault="00617BBE" w:rsidP="00617BBE">
      <w:pPr>
        <w:spacing w:after="0" w:line="240" w:lineRule="auto"/>
        <w:rPr>
          <w:rFonts w:ascii="Times New Roman" w:hAnsi="Times New Roman" w:cs="Times New Roman"/>
        </w:rPr>
      </w:pPr>
      <w:r w:rsidRPr="00617BBE">
        <w:rPr>
          <w:rFonts w:ascii="Times New Roman" w:hAnsi="Times New Roman" w:cs="Times New Roman"/>
        </w:rPr>
        <w:t>110000004</w:t>
      </w:r>
      <w:r w:rsidR="00010ECC">
        <w:rPr>
          <w:rFonts w:ascii="Times New Roman" w:hAnsi="Times New Roman" w:cs="Times New Roman"/>
        </w:rPr>
        <w:t>2 Region 4 (Prince George’s Co.</w:t>
      </w:r>
      <w:r w:rsidRPr="00617BBE">
        <w:rPr>
          <w:rFonts w:ascii="Times New Roman" w:hAnsi="Times New Roman" w:cs="Times New Roman"/>
        </w:rPr>
        <w:t>)</w:t>
      </w:r>
    </w:p>
    <w:p w:rsidR="00617BBE" w:rsidRPr="00617BBE" w:rsidRDefault="00617BBE" w:rsidP="00617BBE">
      <w:pPr>
        <w:spacing w:after="0" w:line="240" w:lineRule="auto"/>
        <w:rPr>
          <w:rFonts w:ascii="Times New Roman" w:hAnsi="Times New Roman" w:cs="Times New Roman"/>
        </w:rPr>
      </w:pPr>
      <w:r w:rsidRPr="00617BBE">
        <w:rPr>
          <w:rFonts w:ascii="Times New Roman" w:hAnsi="Times New Roman" w:cs="Times New Roman"/>
        </w:rPr>
        <w:t>1100000053 Region 5 (Montgomery Co.)</w:t>
      </w:r>
    </w:p>
    <w:p w:rsidR="00617BBE" w:rsidRPr="00617BBE" w:rsidRDefault="00617BBE" w:rsidP="00617BBE">
      <w:pPr>
        <w:spacing w:after="0" w:line="240" w:lineRule="auto"/>
        <w:rPr>
          <w:rFonts w:ascii="Times New Roman" w:hAnsi="Times New Roman" w:cs="Times New Roman"/>
        </w:rPr>
      </w:pPr>
      <w:r w:rsidRPr="00617BBE">
        <w:rPr>
          <w:rFonts w:ascii="Times New Roman" w:hAnsi="Times New Roman" w:cs="Times New Roman"/>
        </w:rPr>
        <w:t xml:space="preserve">1100000101 Region 10 (Calvert, Charles, St. Mary’s Co.) </w:t>
      </w:r>
    </w:p>
    <w:p w:rsidR="00617BBE" w:rsidRDefault="00617BBE" w:rsidP="00617BBE">
      <w:pPr>
        <w:rPr>
          <w:rFonts w:ascii="Times New Roman" w:eastAsia="Calibri" w:hAnsi="Times New Roman" w:cs="Times New Roman"/>
        </w:rPr>
        <w:sectPr w:rsidR="00617BBE" w:rsidSect="00617B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C4E0A" w:rsidRDefault="008C4E0A" w:rsidP="008C4E0A">
      <w:pPr>
        <w:ind w:firstLine="720"/>
        <w:rPr>
          <w:rFonts w:ascii="Times New Roman" w:eastAsia="Calibri" w:hAnsi="Times New Roman" w:cs="Times New Roman"/>
        </w:rPr>
      </w:pPr>
    </w:p>
    <w:p w:rsidR="008E4CDC" w:rsidRPr="00283A2C" w:rsidRDefault="00617BB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Any question, </w:t>
      </w:r>
      <w:r w:rsidR="008C4E0A">
        <w:rPr>
          <w:rFonts w:ascii="Times New Roman" w:eastAsia="Calibri" w:hAnsi="Times New Roman" w:cs="Times New Roman"/>
        </w:rPr>
        <w:t xml:space="preserve">please </w:t>
      </w:r>
      <w:r w:rsidR="00A36702" w:rsidRPr="00A36702">
        <w:rPr>
          <w:rFonts w:ascii="Times New Roman" w:eastAsia="Calibri" w:hAnsi="Times New Roman" w:cs="Times New Roman"/>
        </w:rPr>
        <w:t xml:space="preserve">contact Andrea Salazar at (301) 853-5380 or via email at </w:t>
      </w:r>
      <w:hyperlink r:id="rId12" w:history="1">
        <w:r w:rsidR="00A36702" w:rsidRPr="00A36702">
          <w:rPr>
            <w:rFonts w:ascii="Times New Roman" w:eastAsia="Calibri" w:hAnsi="Times New Roman" w:cs="Times New Roman"/>
            <w:color w:val="0563C1"/>
            <w:u w:val="single"/>
          </w:rPr>
          <w:t>salazara@adw.org</w:t>
        </w:r>
      </w:hyperlink>
      <w:r w:rsidR="00A36702" w:rsidRPr="00A36702">
        <w:rPr>
          <w:rFonts w:ascii="Times New Roman" w:eastAsia="Calibri" w:hAnsi="Times New Roman" w:cs="Times New Roman"/>
        </w:rPr>
        <w:t>.</w:t>
      </w:r>
    </w:p>
    <w:sectPr w:rsidR="008E4CDC" w:rsidRPr="00283A2C" w:rsidSect="00617B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08F" w:rsidRDefault="00ED308F" w:rsidP="00A36702">
      <w:pPr>
        <w:spacing w:after="0" w:line="240" w:lineRule="auto"/>
      </w:pPr>
      <w:r>
        <w:separator/>
      </w:r>
    </w:p>
  </w:endnote>
  <w:endnote w:type="continuationSeparator" w:id="0">
    <w:p w:rsidR="00ED308F" w:rsidRDefault="00ED308F" w:rsidP="00A3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760" w:rsidRDefault="00FB0BC3" w:rsidP="00B37760">
    <w:pPr>
      <w:pStyle w:val="Foot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BC3" w:rsidRDefault="00FB0BC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left:0;text-align:left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FB0BC3" w:rsidRDefault="00FB0BC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08F" w:rsidRDefault="00ED308F" w:rsidP="00A36702">
      <w:pPr>
        <w:spacing w:after="0" w:line="240" w:lineRule="auto"/>
      </w:pPr>
      <w:r>
        <w:separator/>
      </w:r>
    </w:p>
  </w:footnote>
  <w:footnote w:type="continuationSeparator" w:id="0">
    <w:p w:rsidR="00ED308F" w:rsidRDefault="00ED308F" w:rsidP="00A3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02" w:rsidRDefault="00BD4339" w:rsidP="00D21C63">
    <w:pPr>
      <w:pStyle w:val="Header"/>
      <w:jc w:val="center"/>
    </w:pPr>
    <w:r>
      <w:rPr>
        <w:rFonts w:ascii="Garamond" w:hAnsi="Garamond"/>
        <w:noProof/>
      </w:rPr>
      <w:drawing>
        <wp:inline distT="0" distB="0" distL="0" distR="0" wp14:anchorId="65D7CDC1" wp14:editId="22FD476C">
          <wp:extent cx="5647765" cy="1363243"/>
          <wp:effectExtent l="0" t="0" r="0" b="8890"/>
          <wp:docPr id="2" name="Picture 2" descr="LOGO ARCHDIOCESE OF WASHINGTON in COLOR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RCHDIOCESE OF WASHINGTON in COLOR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934" cy="137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702" w:rsidRDefault="00A36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D5085"/>
    <w:multiLevelType w:val="multilevel"/>
    <w:tmpl w:val="94FAC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282971"/>
    <w:multiLevelType w:val="hybridMultilevel"/>
    <w:tmpl w:val="747A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02"/>
    <w:rsid w:val="00010ECC"/>
    <w:rsid w:val="000A7421"/>
    <w:rsid w:val="000C6133"/>
    <w:rsid w:val="000E1549"/>
    <w:rsid w:val="000E4C47"/>
    <w:rsid w:val="000E66C1"/>
    <w:rsid w:val="00134507"/>
    <w:rsid w:val="00191F69"/>
    <w:rsid w:val="00240ABF"/>
    <w:rsid w:val="0025394D"/>
    <w:rsid w:val="00254CA1"/>
    <w:rsid w:val="00283A2C"/>
    <w:rsid w:val="002D4DD0"/>
    <w:rsid w:val="00346CD1"/>
    <w:rsid w:val="003B354A"/>
    <w:rsid w:val="003C7A06"/>
    <w:rsid w:val="004972A9"/>
    <w:rsid w:val="00516C67"/>
    <w:rsid w:val="0053066E"/>
    <w:rsid w:val="00581096"/>
    <w:rsid w:val="005A56E4"/>
    <w:rsid w:val="00617BBE"/>
    <w:rsid w:val="006E2A7D"/>
    <w:rsid w:val="00700DD1"/>
    <w:rsid w:val="0073083A"/>
    <w:rsid w:val="007373E5"/>
    <w:rsid w:val="00737590"/>
    <w:rsid w:val="007E2F2D"/>
    <w:rsid w:val="007E7CF6"/>
    <w:rsid w:val="0081276E"/>
    <w:rsid w:val="00865304"/>
    <w:rsid w:val="008829DD"/>
    <w:rsid w:val="008867B2"/>
    <w:rsid w:val="008A3B85"/>
    <w:rsid w:val="008C4E0A"/>
    <w:rsid w:val="008D4BF5"/>
    <w:rsid w:val="00912567"/>
    <w:rsid w:val="00936CB4"/>
    <w:rsid w:val="00963D87"/>
    <w:rsid w:val="00A36702"/>
    <w:rsid w:val="00AA0B05"/>
    <w:rsid w:val="00AD38A7"/>
    <w:rsid w:val="00B37760"/>
    <w:rsid w:val="00B84B59"/>
    <w:rsid w:val="00BB19AF"/>
    <w:rsid w:val="00BD4339"/>
    <w:rsid w:val="00C04ED2"/>
    <w:rsid w:val="00C51821"/>
    <w:rsid w:val="00D21C63"/>
    <w:rsid w:val="00EB1B0C"/>
    <w:rsid w:val="00ED308F"/>
    <w:rsid w:val="00F02102"/>
    <w:rsid w:val="00F1012D"/>
    <w:rsid w:val="00F6032E"/>
    <w:rsid w:val="00FB0BC3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5D090D"/>
  <w15:chartTrackingRefBased/>
  <w15:docId w15:val="{A15D968D-94A9-4DFA-B74A-DA4902DC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702"/>
  </w:style>
  <w:style w:type="paragraph" w:styleId="Footer">
    <w:name w:val="footer"/>
    <w:basedOn w:val="Normal"/>
    <w:link w:val="FooterChar"/>
    <w:uiPriority w:val="99"/>
    <w:unhideWhenUsed/>
    <w:rsid w:val="00A36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702"/>
  </w:style>
  <w:style w:type="character" w:styleId="Hyperlink">
    <w:name w:val="Hyperlink"/>
    <w:basedOn w:val="DefaultParagraphFont"/>
    <w:uiPriority w:val="99"/>
    <w:unhideWhenUsed/>
    <w:rsid w:val="00AA0B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1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cs.state.md.us/publicservs/fingerpri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azara@adw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pscs.state.md.us/publicservs/docs/LiveScanPre-RegistrationApp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5A744-D2C8-4B65-8EB0-F287A389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ADW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Salazar, Andrea</dc:creator>
  <cp:keywords/>
  <dc:description/>
  <cp:lastModifiedBy>Chase, Courtney</cp:lastModifiedBy>
  <cp:revision>6</cp:revision>
  <cp:lastPrinted>2019-07-08T13:17:00Z</cp:lastPrinted>
  <dcterms:created xsi:type="dcterms:W3CDTF">2019-07-08T13:35:00Z</dcterms:created>
  <dcterms:modified xsi:type="dcterms:W3CDTF">2019-07-08T18:57:00Z</dcterms:modified>
</cp:coreProperties>
</file>