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C4" w:rsidRDefault="00AF30E9" w:rsidP="003142F7">
      <w:bookmarkStart w:id="0" w:name="_GoBack"/>
      <w:bookmarkEnd w:id="0"/>
      <w:r>
        <w:t>Job Description</w:t>
      </w:r>
    </w:p>
    <w:p w:rsidR="00AF30E9" w:rsidRDefault="00AF30E9" w:rsidP="003142F7"/>
    <w:p w:rsidR="00AF30E9" w:rsidRDefault="00FF6425" w:rsidP="003142F7">
      <w:pPr>
        <w:spacing w:after="0"/>
      </w:pPr>
      <w:r>
        <w:t>Position:</w:t>
      </w:r>
      <w:r>
        <w:tab/>
      </w:r>
      <w:r w:rsidR="00AF30E9">
        <w:t xml:space="preserve"> Archdiocese of Washington Elementary School Principal</w:t>
      </w:r>
    </w:p>
    <w:p w:rsidR="00AF30E9" w:rsidRDefault="00AF30E9" w:rsidP="003142F7">
      <w:pPr>
        <w:spacing w:after="0"/>
      </w:pPr>
      <w:r>
        <w:t>Position Type:</w:t>
      </w:r>
      <w:r>
        <w:tab/>
        <w:t>Full Time/Exempt/Salary</w:t>
      </w:r>
    </w:p>
    <w:p w:rsidR="00AF30E9" w:rsidRDefault="00AF30E9" w:rsidP="003142F7">
      <w:pPr>
        <w:spacing w:after="0"/>
      </w:pPr>
      <w:r>
        <w:t>Reports to:</w:t>
      </w:r>
      <w:r>
        <w:tab/>
        <w:t>Pastor</w:t>
      </w:r>
      <w:r w:rsidR="00FF6425">
        <w:t>/Superintendent</w:t>
      </w:r>
    </w:p>
    <w:p w:rsidR="00AF30E9" w:rsidRDefault="00AF30E9" w:rsidP="003142F7">
      <w:pPr>
        <w:spacing w:after="0"/>
      </w:pPr>
      <w:r>
        <w:t>Hours:</w:t>
      </w:r>
      <w:r>
        <w:tab/>
      </w:r>
      <w:r>
        <w:tab/>
        <w:t>8 hours (</w:t>
      </w:r>
      <w:r w:rsidR="00A11795">
        <w:t xml:space="preserve">Hours </w:t>
      </w:r>
      <w:r>
        <w:t>may increase depending on job demands)</w:t>
      </w:r>
    </w:p>
    <w:p w:rsidR="00AF30E9" w:rsidRDefault="00AF30E9" w:rsidP="003142F7">
      <w:pPr>
        <w:spacing w:after="0"/>
      </w:pPr>
      <w:r>
        <w:tab/>
      </w:r>
      <w:r>
        <w:tab/>
        <w:t>7:30a.m. to 3:30p.m. (</w:t>
      </w:r>
      <w:r w:rsidR="00A11795">
        <w:t>Start</w:t>
      </w:r>
      <w:r w:rsidR="00BB3510">
        <w:t xml:space="preserve"> and end times may vary by location)</w:t>
      </w:r>
    </w:p>
    <w:p w:rsidR="00BB3510" w:rsidRDefault="00BB3510" w:rsidP="003142F7">
      <w:pPr>
        <w:spacing w:after="0"/>
      </w:pPr>
    </w:p>
    <w:p w:rsidR="00BB3510" w:rsidRDefault="00BB3510" w:rsidP="003142F7">
      <w:pPr>
        <w:spacing w:after="0"/>
      </w:pPr>
      <w:r>
        <w:t xml:space="preserve">The elementary school Principal serves as the educational leader, responsible for managing the policies, regulations and procedures to ensure that all students are supervised in a safe traditional Catholic learning environment that meets the approve curricula and mission of the school. </w:t>
      </w:r>
      <w:proofErr w:type="gramStart"/>
      <w:r w:rsidR="005D71FB">
        <w:t>( NAPCIS</w:t>
      </w:r>
      <w:proofErr w:type="gramEnd"/>
      <w:r w:rsidR="005D71FB">
        <w:t xml:space="preserve">/ originator Padre </w:t>
      </w:r>
      <w:proofErr w:type="spellStart"/>
      <w:r w:rsidR="005D71FB">
        <w:t>Pio</w:t>
      </w:r>
      <w:proofErr w:type="spellEnd"/>
      <w:r w:rsidR="005D71FB">
        <w:t xml:space="preserve"> Academy)</w:t>
      </w:r>
    </w:p>
    <w:p w:rsidR="00BB3510" w:rsidRDefault="00BB3510" w:rsidP="003142F7">
      <w:pPr>
        <w:spacing w:after="0"/>
      </w:pPr>
    </w:p>
    <w:p w:rsidR="00BB3510" w:rsidRPr="005D71FB" w:rsidRDefault="003666F0" w:rsidP="003142F7">
      <w:pPr>
        <w:spacing w:after="0"/>
        <w:rPr>
          <w:b/>
          <w:sz w:val="24"/>
          <w:szCs w:val="24"/>
        </w:rPr>
      </w:pPr>
      <w:r w:rsidRPr="005D71FB">
        <w:rPr>
          <w:b/>
          <w:sz w:val="24"/>
          <w:szCs w:val="24"/>
        </w:rPr>
        <w:t>The Principal shall:</w:t>
      </w:r>
    </w:p>
    <w:p w:rsidR="003666F0" w:rsidRPr="005D71FB" w:rsidRDefault="003666F0" w:rsidP="003142F7">
      <w:pPr>
        <w:spacing w:after="0"/>
        <w:rPr>
          <w:sz w:val="24"/>
          <w:szCs w:val="24"/>
        </w:rPr>
      </w:pPr>
    </w:p>
    <w:p w:rsidR="003666F0" w:rsidRDefault="003666F0" w:rsidP="003142F7">
      <w:pPr>
        <w:spacing w:after="0"/>
      </w:pPr>
      <w:r>
        <w:t xml:space="preserve">Catholic Identity </w:t>
      </w:r>
    </w:p>
    <w:p w:rsidR="003666F0" w:rsidRDefault="002F0FEA" w:rsidP="003142F7">
      <w:pPr>
        <w:pStyle w:val="ListParagraph"/>
        <w:numPr>
          <w:ilvl w:val="0"/>
          <w:numId w:val="1"/>
        </w:numPr>
        <w:spacing w:after="0"/>
      </w:pPr>
      <w:r>
        <w:t>Encourage</w:t>
      </w:r>
      <w:r w:rsidR="00A11795">
        <w:t xml:space="preserve"> participation</w:t>
      </w:r>
      <w:r w:rsidR="003666F0">
        <w:t xml:space="preserve"> by stud</w:t>
      </w:r>
      <w:r w:rsidR="00A11795">
        <w:t>ents, faculty, staff and school families</w:t>
      </w:r>
      <w:r w:rsidR="006F1988">
        <w:t xml:space="preserve"> in liturgical </w:t>
      </w:r>
      <w:r w:rsidR="006549EC">
        <w:t>celebrations during</w:t>
      </w:r>
      <w:r w:rsidR="006F1988">
        <w:t xml:space="preserve"> and after school hours</w:t>
      </w:r>
      <w:r w:rsidR="00A11795">
        <w:t>.</w:t>
      </w:r>
    </w:p>
    <w:p w:rsidR="003666F0" w:rsidRDefault="002F0FEA" w:rsidP="003142F7">
      <w:pPr>
        <w:pStyle w:val="ListParagraph"/>
        <w:numPr>
          <w:ilvl w:val="0"/>
          <w:numId w:val="1"/>
        </w:numPr>
        <w:spacing w:after="0"/>
      </w:pPr>
      <w:r>
        <w:t>Model</w:t>
      </w:r>
      <w:r w:rsidR="003666F0">
        <w:t xml:space="preserve"> Catholic values in</w:t>
      </w:r>
      <w:r w:rsidR="00A11795">
        <w:t xml:space="preserve"> all</w:t>
      </w:r>
      <w:r w:rsidR="003666F0">
        <w:t xml:space="preserve"> interactions with faculty/staff</w:t>
      </w:r>
      <w:r w:rsidR="00A11795">
        <w:t xml:space="preserve">, students, </w:t>
      </w:r>
      <w:r w:rsidR="003666F0">
        <w:t xml:space="preserve">school </w:t>
      </w:r>
      <w:r w:rsidR="00A11795">
        <w:t>families and the greater community.</w:t>
      </w:r>
    </w:p>
    <w:p w:rsidR="003666F0" w:rsidRDefault="002F0FEA" w:rsidP="003142F7">
      <w:pPr>
        <w:pStyle w:val="ListParagraph"/>
        <w:numPr>
          <w:ilvl w:val="0"/>
          <w:numId w:val="1"/>
        </w:numPr>
        <w:spacing w:after="0"/>
      </w:pPr>
      <w:r>
        <w:t>Assure</w:t>
      </w:r>
      <w:r w:rsidR="003666F0">
        <w:t xml:space="preserve"> tha</w:t>
      </w:r>
      <w:r w:rsidR="0078052F">
        <w:t>t Catholic values and teachings</w:t>
      </w:r>
      <w:r w:rsidR="003666F0">
        <w:t xml:space="preserve"> are the basis of school’</w:t>
      </w:r>
      <w:r w:rsidR="0078052F">
        <w:t>s philosophy,</w:t>
      </w:r>
      <w:r w:rsidR="003666F0">
        <w:t xml:space="preserve"> mission</w:t>
      </w:r>
      <w:r w:rsidR="0078052F">
        <w:t xml:space="preserve"> and policy statements</w:t>
      </w:r>
      <w:r w:rsidR="003666F0">
        <w:t>.</w:t>
      </w:r>
    </w:p>
    <w:p w:rsidR="00A11795" w:rsidRDefault="002F0FEA" w:rsidP="003142F7">
      <w:pPr>
        <w:pStyle w:val="ListParagraph"/>
        <w:numPr>
          <w:ilvl w:val="0"/>
          <w:numId w:val="1"/>
        </w:numPr>
        <w:spacing w:after="0"/>
      </w:pPr>
      <w:r>
        <w:t>Require</w:t>
      </w:r>
      <w:r w:rsidR="00A11795">
        <w:t xml:space="preserve"> that all religion teachers are in compliance with the ADW catechist certification requirements and are practicing</w:t>
      </w:r>
      <w:r w:rsidR="006F1988">
        <w:t xml:space="preserve">, committed </w:t>
      </w:r>
      <w:r w:rsidR="00A11795">
        <w:t xml:space="preserve">Catholics. </w:t>
      </w:r>
    </w:p>
    <w:p w:rsidR="006F1988" w:rsidRDefault="006F1988" w:rsidP="003142F7">
      <w:pPr>
        <w:pStyle w:val="ListParagraph"/>
        <w:numPr>
          <w:ilvl w:val="0"/>
          <w:numId w:val="1"/>
        </w:numPr>
        <w:spacing w:after="0"/>
      </w:pPr>
      <w:r>
        <w:t>Promote a faith based school community that is routed in Catholic traditions and practices.</w:t>
      </w:r>
    </w:p>
    <w:p w:rsidR="0078052F" w:rsidRDefault="0078052F" w:rsidP="003142F7">
      <w:pPr>
        <w:pStyle w:val="ListParagraph"/>
        <w:numPr>
          <w:ilvl w:val="0"/>
          <w:numId w:val="1"/>
        </w:numPr>
        <w:spacing w:after="0"/>
      </w:pPr>
      <w:r>
        <w:t>Formulate a schedule that allows for routine prayer, liturgies and paraliturgies.</w:t>
      </w:r>
    </w:p>
    <w:p w:rsidR="0078052F" w:rsidRDefault="0078052F" w:rsidP="003142F7">
      <w:pPr>
        <w:spacing w:after="0"/>
      </w:pPr>
    </w:p>
    <w:p w:rsidR="006F1988" w:rsidRDefault="0078052F" w:rsidP="003142F7">
      <w:pPr>
        <w:spacing w:after="0"/>
      </w:pPr>
      <w:r>
        <w:t>Academic   Excellence</w:t>
      </w:r>
    </w:p>
    <w:p w:rsidR="002F0FEA" w:rsidRDefault="002F0FEA" w:rsidP="003142F7">
      <w:pPr>
        <w:pStyle w:val="ListParagraph"/>
        <w:numPr>
          <w:ilvl w:val="0"/>
          <w:numId w:val="2"/>
        </w:numPr>
        <w:spacing w:after="0"/>
      </w:pPr>
      <w:r>
        <w:t>Create an atmosphere of rigorous academic standards and achievement for</w:t>
      </w:r>
      <w:r w:rsidR="006549EC">
        <w:t xml:space="preserve"> all students </w:t>
      </w:r>
      <w:r>
        <w:t>and faculty.</w:t>
      </w:r>
    </w:p>
    <w:p w:rsidR="0078052F" w:rsidRDefault="002F0FEA" w:rsidP="003142F7">
      <w:pPr>
        <w:pStyle w:val="ListParagraph"/>
        <w:numPr>
          <w:ilvl w:val="0"/>
          <w:numId w:val="2"/>
        </w:numPr>
        <w:spacing w:after="0"/>
      </w:pPr>
      <w:r>
        <w:t xml:space="preserve"> Routinely observe</w:t>
      </w:r>
      <w:r w:rsidR="006549EC">
        <w:t xml:space="preserve"> instruction</w:t>
      </w:r>
      <w:r>
        <w:t xml:space="preserve"> and provide feedback to teache</w:t>
      </w:r>
      <w:r w:rsidR="006549EC">
        <w:t>rs to assure that lessons are balanced</w:t>
      </w:r>
      <w:r>
        <w:t xml:space="preserve"> and </w:t>
      </w:r>
      <w:r w:rsidR="006549EC">
        <w:t>incorporate</w:t>
      </w:r>
      <w:r>
        <w:t xml:space="preserve"> all </w:t>
      </w:r>
      <w:r w:rsidR="006549EC">
        <w:t xml:space="preserve">the </w:t>
      </w:r>
      <w:r>
        <w:t>elements of an effective lesson.</w:t>
      </w:r>
    </w:p>
    <w:p w:rsidR="006549EC" w:rsidRDefault="006549EC" w:rsidP="003142F7">
      <w:pPr>
        <w:pStyle w:val="ListParagraph"/>
        <w:numPr>
          <w:ilvl w:val="0"/>
          <w:numId w:val="2"/>
        </w:numPr>
        <w:spacing w:after="0"/>
      </w:pPr>
      <w:r>
        <w:t>Provide guidance, time and support to enable teachers to effectively use data</w:t>
      </w:r>
      <w:r w:rsidR="005D71FB">
        <w:t xml:space="preserve"> (</w:t>
      </w:r>
      <w:proofErr w:type="spellStart"/>
      <w:r w:rsidR="005D71FB">
        <w:t>Scantron</w:t>
      </w:r>
      <w:proofErr w:type="spellEnd"/>
      <w:r w:rsidR="005D71FB">
        <w:t xml:space="preserve"> Testing)</w:t>
      </w:r>
      <w:r>
        <w:t xml:space="preserve"> to inform and improve instruction.</w:t>
      </w:r>
    </w:p>
    <w:p w:rsidR="006549EC" w:rsidRDefault="00CA17EE" w:rsidP="003142F7">
      <w:pPr>
        <w:pStyle w:val="ListParagraph"/>
        <w:numPr>
          <w:ilvl w:val="0"/>
          <w:numId w:val="2"/>
        </w:numPr>
        <w:spacing w:after="0"/>
      </w:pPr>
      <w:r>
        <w:t>Promote the use of differentiated instruction, appropriate interventions</w:t>
      </w:r>
      <w:r w:rsidR="001D2A54">
        <w:t xml:space="preserve"> (RTI) to </w:t>
      </w:r>
      <w:r>
        <w:t>assure that all students are successful.</w:t>
      </w:r>
      <w:r w:rsidR="005D71FB">
        <w:t xml:space="preserve"> (Archdiocese of Chicago Catholic Schools , Annual Performance Review and Evaluation of the Principal)</w:t>
      </w:r>
    </w:p>
    <w:p w:rsidR="00CD14E4" w:rsidRDefault="00CD14E4" w:rsidP="003142F7">
      <w:pPr>
        <w:pStyle w:val="ListParagraph"/>
        <w:numPr>
          <w:ilvl w:val="0"/>
          <w:numId w:val="2"/>
        </w:numPr>
        <w:spacing w:after="0"/>
      </w:pPr>
      <w:r>
        <w:t>Leverage technology to access, organize and deliver</w:t>
      </w:r>
      <w:r w:rsidR="00CA17EE">
        <w:t xml:space="preserve"> instruction</w:t>
      </w:r>
      <w:r w:rsidR="00F644F9">
        <w:t>al</w:t>
      </w:r>
      <w:r w:rsidR="00CA17EE">
        <w:t xml:space="preserve"> material</w:t>
      </w:r>
      <w:r>
        <w:t>s</w:t>
      </w:r>
    </w:p>
    <w:p w:rsidR="00B0377E" w:rsidRDefault="00B0377E" w:rsidP="003142F7">
      <w:pPr>
        <w:spacing w:after="0"/>
      </w:pPr>
    </w:p>
    <w:p w:rsidR="005D71FB" w:rsidRDefault="005D71FB" w:rsidP="003142F7">
      <w:pPr>
        <w:spacing w:after="0"/>
      </w:pPr>
    </w:p>
    <w:p w:rsidR="00B0377E" w:rsidRDefault="00B0377E" w:rsidP="003142F7">
      <w:pPr>
        <w:spacing w:after="0"/>
      </w:pPr>
      <w:r>
        <w:lastRenderedPageBreak/>
        <w:t>Staff Development</w:t>
      </w:r>
    </w:p>
    <w:p w:rsidR="00F644F9" w:rsidRDefault="00F644F9" w:rsidP="003142F7">
      <w:pPr>
        <w:pStyle w:val="ListParagraph"/>
        <w:numPr>
          <w:ilvl w:val="0"/>
          <w:numId w:val="6"/>
        </w:numPr>
        <w:spacing w:after="0"/>
      </w:pPr>
      <w:r>
        <w:t xml:space="preserve">Provide time, guidance and resourced to enable teachers to participate in continuing education and staff development programs that maintain certification and improve proficiency. </w:t>
      </w:r>
    </w:p>
    <w:p w:rsidR="00B0377E" w:rsidRDefault="00B0377E" w:rsidP="003142F7">
      <w:pPr>
        <w:pStyle w:val="ListParagraph"/>
        <w:numPr>
          <w:ilvl w:val="0"/>
          <w:numId w:val="6"/>
        </w:numPr>
        <w:spacing w:after="0"/>
      </w:pPr>
      <w:r>
        <w:t xml:space="preserve">Develop a professional development program that is relevant to the needs of the faculty and </w:t>
      </w:r>
      <w:r w:rsidR="001D2A54">
        <w:t>improves</w:t>
      </w:r>
      <w:r>
        <w:t xml:space="preserve"> student learning.</w:t>
      </w:r>
    </w:p>
    <w:p w:rsidR="00B0377E" w:rsidRDefault="00B0377E" w:rsidP="003142F7">
      <w:pPr>
        <w:pStyle w:val="ListParagraph"/>
        <w:numPr>
          <w:ilvl w:val="0"/>
          <w:numId w:val="6"/>
        </w:numPr>
        <w:spacing w:after="0"/>
      </w:pPr>
      <w:r>
        <w:t>Attend meetings and participates in professional development programs offered by the Catholic Schools Office.</w:t>
      </w:r>
    </w:p>
    <w:p w:rsidR="00B0377E" w:rsidRDefault="000810E3" w:rsidP="003142F7">
      <w:pPr>
        <w:pStyle w:val="ListParagraph"/>
        <w:numPr>
          <w:ilvl w:val="0"/>
          <w:numId w:val="6"/>
        </w:numPr>
        <w:spacing w:after="0"/>
      </w:pPr>
      <w:r>
        <w:t xml:space="preserve">Meet and maintain </w:t>
      </w:r>
      <w:r w:rsidR="005D71FB">
        <w:t>state and Archdioces</w:t>
      </w:r>
      <w:r w:rsidR="0073747A">
        <w:t>e</w:t>
      </w:r>
      <w:r w:rsidR="005D71FB">
        <w:t xml:space="preserve"> of Washington</w:t>
      </w:r>
      <w:r w:rsidR="00B0377E">
        <w:t xml:space="preserve"> certification requirements.</w:t>
      </w:r>
    </w:p>
    <w:p w:rsidR="000810E3" w:rsidRDefault="000810E3" w:rsidP="003142F7">
      <w:pPr>
        <w:spacing w:after="0"/>
      </w:pPr>
    </w:p>
    <w:p w:rsidR="000810E3" w:rsidRDefault="008A0208" w:rsidP="003142F7">
      <w:pPr>
        <w:spacing w:after="0"/>
      </w:pPr>
      <w:r>
        <w:t>Supervision</w:t>
      </w:r>
    </w:p>
    <w:p w:rsidR="008A0208" w:rsidRDefault="0073747A" w:rsidP="003142F7">
      <w:pPr>
        <w:pStyle w:val="ListParagraph"/>
        <w:numPr>
          <w:ilvl w:val="0"/>
          <w:numId w:val="7"/>
        </w:numPr>
        <w:spacing w:after="0"/>
      </w:pPr>
      <w:r>
        <w:t>Routinely observe and provide</w:t>
      </w:r>
      <w:r w:rsidR="00BE6F53">
        <w:t xml:space="preserve"> written</w:t>
      </w:r>
      <w:r w:rsidR="008A0208">
        <w:t xml:space="preserve"> feedback to faculty and staff</w:t>
      </w:r>
      <w:r>
        <w:t xml:space="preserve"> in accordance with the Catholic Schools Office</w:t>
      </w:r>
      <w:r w:rsidR="00BE6F53">
        <w:t xml:space="preserve"> guidelines</w:t>
      </w:r>
      <w:r w:rsidR="008A0208">
        <w:t xml:space="preserve">. </w:t>
      </w:r>
    </w:p>
    <w:p w:rsidR="008A0208" w:rsidRDefault="008A0208" w:rsidP="003142F7">
      <w:pPr>
        <w:pStyle w:val="ListParagraph"/>
        <w:numPr>
          <w:ilvl w:val="0"/>
          <w:numId w:val="7"/>
        </w:numPr>
        <w:spacing w:after="0"/>
      </w:pPr>
      <w:r>
        <w:t>Provide teacher supervision and feedback using classroom observation, stud</w:t>
      </w:r>
      <w:r w:rsidR="0073747A">
        <w:t xml:space="preserve">ents contact, parent </w:t>
      </w:r>
      <w:proofErr w:type="spellStart"/>
      <w:r w:rsidR="0073747A">
        <w:t>imput</w:t>
      </w:r>
      <w:proofErr w:type="spellEnd"/>
      <w:r>
        <w:t xml:space="preserve"> and general observation.</w:t>
      </w:r>
    </w:p>
    <w:p w:rsidR="00BE6F53" w:rsidRDefault="00BE6F53" w:rsidP="003142F7">
      <w:pPr>
        <w:pStyle w:val="ListParagraph"/>
        <w:numPr>
          <w:ilvl w:val="0"/>
          <w:numId w:val="7"/>
        </w:numPr>
        <w:spacing w:after="0"/>
      </w:pPr>
      <w:r>
        <w:t>Require faculty and st</w:t>
      </w:r>
      <w:r w:rsidR="001D7D5D">
        <w:t xml:space="preserve">aff to comply with all applicable regulations and guidelines included in the Policies for Catholic Schools –Third Revision -2018 and the </w:t>
      </w:r>
      <w:r w:rsidR="00A32480">
        <w:t>school’s Employee</w:t>
      </w:r>
      <w:r w:rsidR="001D7D5D">
        <w:t xml:space="preserve"> Handbook.</w:t>
      </w:r>
    </w:p>
    <w:p w:rsidR="001D7D5D" w:rsidRDefault="001D7D5D" w:rsidP="003142F7">
      <w:pPr>
        <w:pStyle w:val="ListParagraph"/>
        <w:numPr>
          <w:ilvl w:val="0"/>
          <w:numId w:val="7"/>
        </w:numPr>
        <w:spacing w:after="0"/>
      </w:pPr>
      <w:r>
        <w:t xml:space="preserve">Set clear and fair guidelines for student </w:t>
      </w:r>
      <w:r w:rsidR="0073747A">
        <w:t>conduct and apply</w:t>
      </w:r>
      <w:r>
        <w:t xml:space="preserve"> them in a consistent and judicious manner.</w:t>
      </w:r>
    </w:p>
    <w:p w:rsidR="00A32480" w:rsidRDefault="00A32480" w:rsidP="003142F7">
      <w:pPr>
        <w:pStyle w:val="ListParagraph"/>
        <w:numPr>
          <w:ilvl w:val="0"/>
          <w:numId w:val="7"/>
        </w:numPr>
        <w:spacing w:after="0"/>
      </w:pPr>
      <w:r>
        <w:t>Ensure the maintenance and safety of the school plant according to local, state, Archdiocesan and Catholic Schools policies, procedures and directives.</w:t>
      </w:r>
    </w:p>
    <w:p w:rsidR="00A32480" w:rsidRDefault="00A32480" w:rsidP="003142F7">
      <w:pPr>
        <w:spacing w:after="0"/>
      </w:pPr>
    </w:p>
    <w:p w:rsidR="009B4917" w:rsidRDefault="00ED491F" w:rsidP="003142F7">
      <w:pPr>
        <w:spacing w:after="0"/>
      </w:pPr>
      <w:r>
        <w:t xml:space="preserve">Advisory Board Relations </w:t>
      </w:r>
      <w:r w:rsidR="009B4917">
        <w:t xml:space="preserve"> </w:t>
      </w:r>
    </w:p>
    <w:p w:rsidR="00AF1CB5" w:rsidRDefault="00AF1CB5" w:rsidP="003142F7">
      <w:pPr>
        <w:pStyle w:val="ListParagraph"/>
        <w:numPr>
          <w:ilvl w:val="0"/>
          <w:numId w:val="8"/>
        </w:numPr>
        <w:spacing w:after="0"/>
      </w:pPr>
      <w:r>
        <w:t>Report</w:t>
      </w:r>
      <w:r w:rsidR="009B4917">
        <w:t xml:space="preserve"> on</w:t>
      </w:r>
      <w:r>
        <w:t xml:space="preserve"> school activities. </w:t>
      </w:r>
    </w:p>
    <w:p w:rsidR="009B4917" w:rsidRDefault="00AF1CB5" w:rsidP="003142F7">
      <w:pPr>
        <w:pStyle w:val="ListParagraph"/>
        <w:numPr>
          <w:ilvl w:val="0"/>
          <w:numId w:val="8"/>
        </w:numPr>
        <w:spacing w:after="0"/>
      </w:pPr>
      <w:r>
        <w:t>Provide reports</w:t>
      </w:r>
      <w:r w:rsidR="009B4917">
        <w:t xml:space="preserve"> on the school’s financial status.</w:t>
      </w:r>
    </w:p>
    <w:p w:rsidR="009B4917" w:rsidRDefault="009B4917" w:rsidP="003142F7">
      <w:pPr>
        <w:pStyle w:val="ListParagraph"/>
        <w:numPr>
          <w:ilvl w:val="0"/>
          <w:numId w:val="8"/>
        </w:numPr>
        <w:spacing w:after="0"/>
      </w:pPr>
      <w:r>
        <w:t xml:space="preserve">Collaborate with the Board to produce a documented </w:t>
      </w:r>
      <w:r w:rsidR="00905904">
        <w:t>vision (</w:t>
      </w:r>
      <w:r w:rsidR="00355AA1">
        <w:t>strategic plan</w:t>
      </w:r>
      <w:r w:rsidR="00905904">
        <w:t>) for</w:t>
      </w:r>
      <w:r>
        <w:t xml:space="preserve"> the school.</w:t>
      </w:r>
    </w:p>
    <w:p w:rsidR="005D2D91" w:rsidRDefault="004F5435" w:rsidP="003142F7">
      <w:pPr>
        <w:pStyle w:val="ListParagraph"/>
        <w:numPr>
          <w:ilvl w:val="0"/>
          <w:numId w:val="8"/>
        </w:numPr>
        <w:spacing w:after="0"/>
      </w:pPr>
      <w:r>
        <w:t xml:space="preserve">Effectively communicates this vision to all stakeholders </w:t>
      </w:r>
      <w:r w:rsidR="005D2D91">
        <w:t xml:space="preserve">and provide examples of how </w:t>
      </w:r>
      <w:r>
        <w:t>the goals of the</w:t>
      </w:r>
      <w:r w:rsidR="005D2D91">
        <w:t xml:space="preserve"> vision are being met.</w:t>
      </w:r>
    </w:p>
    <w:p w:rsidR="005D2D91" w:rsidRDefault="0073747A" w:rsidP="003142F7">
      <w:pPr>
        <w:pStyle w:val="ListParagraph"/>
        <w:numPr>
          <w:ilvl w:val="0"/>
          <w:numId w:val="8"/>
        </w:numPr>
        <w:spacing w:after="0"/>
      </w:pPr>
      <w:r>
        <w:t>Create</w:t>
      </w:r>
      <w:r w:rsidR="005D2D91">
        <w:t xml:space="preserve"> policy and procedures that reflect the school’s vision.</w:t>
      </w:r>
    </w:p>
    <w:p w:rsidR="004F5435" w:rsidRDefault="004F5435" w:rsidP="003142F7">
      <w:pPr>
        <w:spacing w:after="0"/>
      </w:pPr>
    </w:p>
    <w:p w:rsidR="004F5435" w:rsidRDefault="004F5435" w:rsidP="003142F7">
      <w:pPr>
        <w:spacing w:after="0"/>
      </w:pPr>
      <w:r>
        <w:t>Fiscal Oversight</w:t>
      </w:r>
    </w:p>
    <w:p w:rsidR="00AF1CB5" w:rsidRDefault="0073747A" w:rsidP="003142F7">
      <w:pPr>
        <w:pStyle w:val="ListParagraph"/>
        <w:numPr>
          <w:ilvl w:val="0"/>
          <w:numId w:val="9"/>
        </w:numPr>
        <w:spacing w:after="0"/>
      </w:pPr>
      <w:r>
        <w:t>Prepare</w:t>
      </w:r>
      <w:r w:rsidR="004F5435">
        <w:t xml:space="preserve"> a realistic and achievable annual</w:t>
      </w:r>
      <w:r w:rsidR="00AF1CB5">
        <w:t xml:space="preserve"> school budget in consultation w</w:t>
      </w:r>
      <w:r w:rsidR="004F5435">
        <w:t xml:space="preserve">ith the Advisory Board and the </w:t>
      </w:r>
      <w:r w:rsidR="00AF1CB5">
        <w:t>parish.</w:t>
      </w:r>
      <w:r>
        <w:t xml:space="preserve"> (</w:t>
      </w:r>
      <w:r w:rsidR="004F335B">
        <w:t>Archdiocese of Chicago Catholic Schools)</w:t>
      </w:r>
    </w:p>
    <w:p w:rsidR="00AF1CB5" w:rsidRDefault="004F5435" w:rsidP="003142F7">
      <w:pPr>
        <w:pStyle w:val="ListParagraph"/>
        <w:numPr>
          <w:ilvl w:val="0"/>
          <w:numId w:val="9"/>
        </w:numPr>
        <w:spacing w:after="0"/>
      </w:pPr>
      <w:r>
        <w:t xml:space="preserve"> </w:t>
      </w:r>
      <w:r w:rsidR="00AF1CB5">
        <w:t>Collect tuition and monitor</w:t>
      </w:r>
      <w:r w:rsidR="00CB797F">
        <w:t xml:space="preserve"> delinquent accounts to assure that </w:t>
      </w:r>
      <w:r w:rsidR="00AF1CB5">
        <w:t>tuition is collected in accordance with Archdiocesan policy.</w:t>
      </w:r>
    </w:p>
    <w:p w:rsidR="00CB797F" w:rsidRDefault="00AF1CB5" w:rsidP="003142F7">
      <w:pPr>
        <w:pStyle w:val="ListParagraph"/>
        <w:numPr>
          <w:ilvl w:val="0"/>
          <w:numId w:val="9"/>
        </w:numPr>
        <w:spacing w:after="0"/>
      </w:pPr>
      <w:r>
        <w:t>Promulgate written policies and procedures for collection of tuition and assure that these policies and procedur</w:t>
      </w:r>
      <w:r w:rsidR="00CB797F">
        <w:t>es are consistently and fairly enforced.</w:t>
      </w:r>
    </w:p>
    <w:p w:rsidR="00CB797F" w:rsidRDefault="00AF1CB5" w:rsidP="003142F7">
      <w:pPr>
        <w:pStyle w:val="ListParagraph"/>
        <w:numPr>
          <w:ilvl w:val="0"/>
          <w:numId w:val="9"/>
        </w:numPr>
        <w:spacing w:after="0"/>
      </w:pPr>
      <w:r>
        <w:t xml:space="preserve"> </w:t>
      </w:r>
      <w:r w:rsidR="00CB797F">
        <w:t>Send an annual written statement of tuition rates and the” real cost” to educate each student</w:t>
      </w:r>
      <w:r w:rsidR="003142F7">
        <w:t xml:space="preserve"> to all stakeholders</w:t>
      </w:r>
      <w:r w:rsidR="00CB797F">
        <w:t>.</w:t>
      </w:r>
    </w:p>
    <w:p w:rsidR="004F5435" w:rsidRDefault="00CB797F" w:rsidP="003142F7">
      <w:pPr>
        <w:pStyle w:val="ListParagraph"/>
        <w:numPr>
          <w:ilvl w:val="0"/>
          <w:numId w:val="9"/>
        </w:numPr>
        <w:spacing w:after="0"/>
      </w:pPr>
      <w:r>
        <w:t xml:space="preserve"> Monitor the financial liabilities of the school (bills) and assure that prompt payments are made.  </w:t>
      </w:r>
    </w:p>
    <w:p w:rsidR="00355AA1" w:rsidRDefault="00355AA1" w:rsidP="003142F7">
      <w:pPr>
        <w:spacing w:after="0"/>
      </w:pPr>
    </w:p>
    <w:p w:rsidR="003142F7" w:rsidRDefault="003142F7" w:rsidP="003142F7">
      <w:pPr>
        <w:spacing w:after="0"/>
      </w:pPr>
    </w:p>
    <w:p w:rsidR="00355AA1" w:rsidRDefault="00355AA1" w:rsidP="003142F7">
      <w:pPr>
        <w:spacing w:after="0"/>
      </w:pPr>
      <w:r>
        <w:lastRenderedPageBreak/>
        <w:t>Communication</w:t>
      </w:r>
    </w:p>
    <w:p w:rsidR="00355AA1" w:rsidRDefault="00355AA1" w:rsidP="003142F7">
      <w:pPr>
        <w:pStyle w:val="ListParagraph"/>
        <w:numPr>
          <w:ilvl w:val="0"/>
          <w:numId w:val="10"/>
        </w:numPr>
        <w:spacing w:after="0"/>
      </w:pPr>
      <w:r>
        <w:t>Communicate regularly with the pastor/administer on school related issues.</w:t>
      </w:r>
    </w:p>
    <w:p w:rsidR="00EB7F67" w:rsidRDefault="00355AA1" w:rsidP="003142F7">
      <w:pPr>
        <w:pStyle w:val="ListParagraph"/>
        <w:numPr>
          <w:ilvl w:val="0"/>
          <w:numId w:val="10"/>
        </w:numPr>
        <w:spacing w:after="0"/>
      </w:pPr>
      <w:r>
        <w:t xml:space="preserve">Produce an up-to-date  </w:t>
      </w:r>
      <w:r w:rsidR="00EB7F67">
        <w:t xml:space="preserve"> </w:t>
      </w:r>
      <w:r>
        <w:t>Parent /Student Handbook which clearly states the policies</w:t>
      </w:r>
      <w:r w:rsidR="00EB7F67">
        <w:t xml:space="preserve"> </w:t>
      </w:r>
      <w:r>
        <w:t>and procedures</w:t>
      </w:r>
      <w:r w:rsidR="00EB7F67">
        <w:t xml:space="preserve"> of the school. The Handbook should include student conduct code</w:t>
      </w:r>
      <w:r w:rsidR="00905904">
        <w:t>, financial</w:t>
      </w:r>
      <w:r w:rsidR="00EB7F67">
        <w:t xml:space="preserve"> regulations,</w:t>
      </w:r>
      <w:r>
        <w:t xml:space="preserve"> </w:t>
      </w:r>
      <w:r w:rsidR="00EB7F67">
        <w:t>dress code, emergency response plan and other information routinely accessed by school families.</w:t>
      </w:r>
    </w:p>
    <w:p w:rsidR="00EB7F67" w:rsidRDefault="00EB7F67" w:rsidP="003142F7">
      <w:pPr>
        <w:pStyle w:val="ListParagraph"/>
        <w:numPr>
          <w:ilvl w:val="0"/>
          <w:numId w:val="10"/>
        </w:numPr>
        <w:spacing w:after="0"/>
      </w:pPr>
      <w:r>
        <w:t>Establish effective home/school communications through the use of social media, email,</w:t>
      </w:r>
      <w:r w:rsidR="00905904">
        <w:t xml:space="preserve"> website, newsletters,</w:t>
      </w:r>
      <w:r>
        <w:t xml:space="preserve"> etc.</w:t>
      </w:r>
    </w:p>
    <w:p w:rsidR="00905904" w:rsidRDefault="00905904" w:rsidP="003142F7">
      <w:pPr>
        <w:pStyle w:val="ListParagraph"/>
        <w:numPr>
          <w:ilvl w:val="0"/>
          <w:numId w:val="10"/>
        </w:numPr>
        <w:spacing w:after="0"/>
      </w:pPr>
      <w:r>
        <w:t xml:space="preserve">Display strong verbal and written communications skills </w:t>
      </w:r>
    </w:p>
    <w:p w:rsidR="00355AA1" w:rsidRDefault="00905904" w:rsidP="003142F7">
      <w:pPr>
        <w:pStyle w:val="ListParagraph"/>
        <w:numPr>
          <w:ilvl w:val="0"/>
          <w:numId w:val="10"/>
        </w:numPr>
        <w:spacing w:after="0"/>
      </w:pPr>
      <w:r>
        <w:t>Use strong interpersonal skills to work with diverse groups of people and opinions.</w:t>
      </w:r>
      <w:r w:rsidR="00EB7F67">
        <w:t xml:space="preserve"> </w:t>
      </w:r>
      <w:r w:rsidR="00355AA1">
        <w:t xml:space="preserve"> </w:t>
      </w:r>
    </w:p>
    <w:p w:rsidR="00905904" w:rsidRDefault="00905904" w:rsidP="003142F7">
      <w:pPr>
        <w:spacing w:after="0"/>
      </w:pPr>
    </w:p>
    <w:p w:rsidR="00553D0B" w:rsidRDefault="00553D0B" w:rsidP="003142F7">
      <w:pPr>
        <w:spacing w:after="0"/>
      </w:pPr>
      <w:r>
        <w:t>Organization and Institutional Leadership</w:t>
      </w:r>
    </w:p>
    <w:p w:rsidR="00553D0B" w:rsidRDefault="00553D0B" w:rsidP="003142F7">
      <w:pPr>
        <w:pStyle w:val="ListParagraph"/>
        <w:numPr>
          <w:ilvl w:val="0"/>
          <w:numId w:val="11"/>
        </w:numPr>
        <w:spacing w:after="0"/>
        <w:ind w:right="-720"/>
      </w:pPr>
      <w:r>
        <w:t>Keep accurate student and employee records</w:t>
      </w:r>
    </w:p>
    <w:p w:rsidR="00553D0B" w:rsidRDefault="00553D0B" w:rsidP="003142F7">
      <w:pPr>
        <w:pStyle w:val="ListParagraph"/>
        <w:numPr>
          <w:ilvl w:val="0"/>
          <w:numId w:val="11"/>
        </w:numPr>
        <w:spacing w:after="0"/>
      </w:pPr>
      <w:r>
        <w:t>Attends archdiocesan meetings and completes all required paperwork.</w:t>
      </w:r>
    </w:p>
    <w:p w:rsidR="00553D0B" w:rsidRDefault="00553D0B" w:rsidP="003142F7">
      <w:pPr>
        <w:pStyle w:val="ListParagraph"/>
        <w:numPr>
          <w:ilvl w:val="0"/>
          <w:numId w:val="11"/>
        </w:numPr>
        <w:spacing w:after="0"/>
      </w:pPr>
      <w:r>
        <w:t>Effectively delegate responsibilities and foster shared leadership.</w:t>
      </w:r>
    </w:p>
    <w:p w:rsidR="00553D0B" w:rsidRDefault="00ED491F" w:rsidP="003142F7">
      <w:pPr>
        <w:pStyle w:val="ListParagraph"/>
        <w:numPr>
          <w:ilvl w:val="0"/>
          <w:numId w:val="11"/>
        </w:numPr>
        <w:spacing w:after="0"/>
      </w:pPr>
      <w:r>
        <w:t>Maintain a safe and secure environment for students, faculty and staff.</w:t>
      </w:r>
      <w:r w:rsidR="00553D0B">
        <w:t xml:space="preserve"> </w:t>
      </w:r>
    </w:p>
    <w:p w:rsidR="00ED491F" w:rsidRDefault="00ED491F" w:rsidP="003142F7">
      <w:pPr>
        <w:pStyle w:val="ListParagraph"/>
        <w:numPr>
          <w:ilvl w:val="0"/>
          <w:numId w:val="11"/>
        </w:numPr>
        <w:spacing w:after="0"/>
      </w:pPr>
      <w:r>
        <w:t>Effectively manage conflict.</w:t>
      </w:r>
    </w:p>
    <w:p w:rsidR="00ED491F" w:rsidRDefault="00ED491F" w:rsidP="003142F7">
      <w:pPr>
        <w:pStyle w:val="ListParagraph"/>
        <w:numPr>
          <w:ilvl w:val="0"/>
          <w:numId w:val="11"/>
        </w:numPr>
        <w:spacing w:after="0"/>
      </w:pPr>
      <w:r>
        <w:t xml:space="preserve">Demonstrate effective interpersonal relationships with students, faculty/staff, parents and </w:t>
      </w:r>
      <w:r w:rsidR="001426FF">
        <w:t xml:space="preserve">the </w:t>
      </w:r>
      <w:r>
        <w:t xml:space="preserve">greater community. </w:t>
      </w:r>
    </w:p>
    <w:p w:rsidR="003142F7" w:rsidRDefault="003142F7" w:rsidP="003142F7">
      <w:pPr>
        <w:spacing w:after="0"/>
      </w:pPr>
    </w:p>
    <w:p w:rsidR="003142F7" w:rsidRDefault="003142F7" w:rsidP="003142F7">
      <w:pPr>
        <w:spacing w:after="0"/>
      </w:pPr>
      <w:r>
        <w:t xml:space="preserve">While a conscientious effort has been made to include all the duties and expectations of the Archdiocese of Washington Elementary </w:t>
      </w:r>
      <w:proofErr w:type="gramStart"/>
      <w:r>
        <w:t>School  Principal</w:t>
      </w:r>
      <w:proofErr w:type="gramEnd"/>
      <w:r>
        <w:t>, the above is not all inclusive and the position’s duties may be expanded or modified at the discretion of the Pastor and/or the Superintendent.</w:t>
      </w:r>
    </w:p>
    <w:p w:rsidR="00CB797F" w:rsidRDefault="00CB797F" w:rsidP="003142F7">
      <w:pPr>
        <w:spacing w:after="0"/>
      </w:pPr>
    </w:p>
    <w:p w:rsidR="004F5435" w:rsidRDefault="004F5435" w:rsidP="003142F7">
      <w:pPr>
        <w:spacing w:after="0"/>
      </w:pPr>
    </w:p>
    <w:p w:rsidR="005D2D91" w:rsidRDefault="005D2D91" w:rsidP="003142F7">
      <w:pPr>
        <w:spacing w:after="0"/>
      </w:pPr>
    </w:p>
    <w:p w:rsidR="005D2D91" w:rsidRDefault="005D2D91" w:rsidP="003142F7">
      <w:pPr>
        <w:spacing w:after="0"/>
      </w:pPr>
    </w:p>
    <w:p w:rsidR="00A32480" w:rsidRDefault="00A32480" w:rsidP="003142F7">
      <w:pPr>
        <w:spacing w:after="0"/>
      </w:pPr>
    </w:p>
    <w:p w:rsidR="000810E3" w:rsidRDefault="000810E3" w:rsidP="003142F7">
      <w:pPr>
        <w:spacing w:after="0"/>
      </w:pPr>
    </w:p>
    <w:p w:rsidR="000810E3" w:rsidRDefault="000810E3" w:rsidP="003142F7">
      <w:pPr>
        <w:spacing w:after="0"/>
      </w:pPr>
    </w:p>
    <w:p w:rsidR="00B0377E" w:rsidRDefault="00B0377E" w:rsidP="003142F7">
      <w:pPr>
        <w:spacing w:after="0"/>
      </w:pPr>
    </w:p>
    <w:p w:rsidR="00CA17EE" w:rsidRDefault="00CA17EE" w:rsidP="003142F7">
      <w:pPr>
        <w:pStyle w:val="ListParagraph"/>
        <w:spacing w:after="0"/>
        <w:ind w:left="1080"/>
      </w:pPr>
    </w:p>
    <w:p w:rsidR="0078052F" w:rsidRDefault="0078052F" w:rsidP="003142F7">
      <w:pPr>
        <w:spacing w:after="0"/>
      </w:pPr>
    </w:p>
    <w:p w:rsidR="00AF30E9" w:rsidRDefault="00AF30E9" w:rsidP="003142F7">
      <w:pPr>
        <w:spacing w:after="0"/>
      </w:pPr>
      <w:r>
        <w:tab/>
      </w:r>
      <w:r>
        <w:tab/>
      </w:r>
    </w:p>
    <w:sectPr w:rsidR="00AF30E9" w:rsidSect="0028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1E2"/>
    <w:multiLevelType w:val="hybridMultilevel"/>
    <w:tmpl w:val="A1F4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71FD"/>
    <w:multiLevelType w:val="hybridMultilevel"/>
    <w:tmpl w:val="446E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773D"/>
    <w:multiLevelType w:val="hybridMultilevel"/>
    <w:tmpl w:val="7E38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CFC"/>
    <w:multiLevelType w:val="hybridMultilevel"/>
    <w:tmpl w:val="31BA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2DCB"/>
    <w:multiLevelType w:val="hybridMultilevel"/>
    <w:tmpl w:val="001A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A5BDD"/>
    <w:multiLevelType w:val="hybridMultilevel"/>
    <w:tmpl w:val="EFBA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6056"/>
    <w:multiLevelType w:val="hybridMultilevel"/>
    <w:tmpl w:val="1434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E1FF6"/>
    <w:multiLevelType w:val="hybridMultilevel"/>
    <w:tmpl w:val="A6B4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F4D2F"/>
    <w:multiLevelType w:val="hybridMultilevel"/>
    <w:tmpl w:val="95F42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943FAB"/>
    <w:multiLevelType w:val="hybridMultilevel"/>
    <w:tmpl w:val="746A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8387A"/>
    <w:multiLevelType w:val="hybridMultilevel"/>
    <w:tmpl w:val="CE8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E9"/>
    <w:rsid w:val="00000EC9"/>
    <w:rsid w:val="00002812"/>
    <w:rsid w:val="00004556"/>
    <w:rsid w:val="00016C2A"/>
    <w:rsid w:val="00024149"/>
    <w:rsid w:val="000370A4"/>
    <w:rsid w:val="000370D8"/>
    <w:rsid w:val="000372C7"/>
    <w:rsid w:val="00040F10"/>
    <w:rsid w:val="0004297F"/>
    <w:rsid w:val="00044C2A"/>
    <w:rsid w:val="00050586"/>
    <w:rsid w:val="00052221"/>
    <w:rsid w:val="0005464D"/>
    <w:rsid w:val="00061050"/>
    <w:rsid w:val="00062219"/>
    <w:rsid w:val="00066DF3"/>
    <w:rsid w:val="00071453"/>
    <w:rsid w:val="0007165C"/>
    <w:rsid w:val="00080355"/>
    <w:rsid w:val="000810E3"/>
    <w:rsid w:val="000869DD"/>
    <w:rsid w:val="00095061"/>
    <w:rsid w:val="00096709"/>
    <w:rsid w:val="000A1DFF"/>
    <w:rsid w:val="000A3AA4"/>
    <w:rsid w:val="000A75BE"/>
    <w:rsid w:val="000A78D6"/>
    <w:rsid w:val="000B0F33"/>
    <w:rsid w:val="000B1236"/>
    <w:rsid w:val="000B305E"/>
    <w:rsid w:val="000D3121"/>
    <w:rsid w:val="000D539E"/>
    <w:rsid w:val="000D5B96"/>
    <w:rsid w:val="000E224A"/>
    <w:rsid w:val="000E29AA"/>
    <w:rsid w:val="000E4379"/>
    <w:rsid w:val="000E6639"/>
    <w:rsid w:val="000F0A2D"/>
    <w:rsid w:val="000F1D7C"/>
    <w:rsid w:val="000F6015"/>
    <w:rsid w:val="000F6426"/>
    <w:rsid w:val="00102860"/>
    <w:rsid w:val="00105699"/>
    <w:rsid w:val="00110905"/>
    <w:rsid w:val="00111998"/>
    <w:rsid w:val="001206B2"/>
    <w:rsid w:val="00125B1D"/>
    <w:rsid w:val="00132DC1"/>
    <w:rsid w:val="00134C4F"/>
    <w:rsid w:val="00141FCE"/>
    <w:rsid w:val="001426FF"/>
    <w:rsid w:val="0015235A"/>
    <w:rsid w:val="00153F71"/>
    <w:rsid w:val="001616B5"/>
    <w:rsid w:val="0017343C"/>
    <w:rsid w:val="00175FC6"/>
    <w:rsid w:val="00181C87"/>
    <w:rsid w:val="001839E3"/>
    <w:rsid w:val="00191230"/>
    <w:rsid w:val="00193A45"/>
    <w:rsid w:val="001A390E"/>
    <w:rsid w:val="001A39C0"/>
    <w:rsid w:val="001A454A"/>
    <w:rsid w:val="001A4BA9"/>
    <w:rsid w:val="001A71FA"/>
    <w:rsid w:val="001B1FF0"/>
    <w:rsid w:val="001B768C"/>
    <w:rsid w:val="001C2D29"/>
    <w:rsid w:val="001D2A54"/>
    <w:rsid w:val="001D7D5D"/>
    <w:rsid w:val="001E5169"/>
    <w:rsid w:val="001E66BC"/>
    <w:rsid w:val="001E6A8D"/>
    <w:rsid w:val="001E7595"/>
    <w:rsid w:val="001F5799"/>
    <w:rsid w:val="00205521"/>
    <w:rsid w:val="00207129"/>
    <w:rsid w:val="00213BF1"/>
    <w:rsid w:val="0021461C"/>
    <w:rsid w:val="002159CF"/>
    <w:rsid w:val="00225378"/>
    <w:rsid w:val="00231A73"/>
    <w:rsid w:val="00240209"/>
    <w:rsid w:val="00241B89"/>
    <w:rsid w:val="00250E18"/>
    <w:rsid w:val="002627D2"/>
    <w:rsid w:val="002653E3"/>
    <w:rsid w:val="00272204"/>
    <w:rsid w:val="002722C8"/>
    <w:rsid w:val="0028034B"/>
    <w:rsid w:val="0028291B"/>
    <w:rsid w:val="00282C8E"/>
    <w:rsid w:val="00283A94"/>
    <w:rsid w:val="00284B78"/>
    <w:rsid w:val="002869C4"/>
    <w:rsid w:val="00290678"/>
    <w:rsid w:val="002912B5"/>
    <w:rsid w:val="00291EE0"/>
    <w:rsid w:val="002924CB"/>
    <w:rsid w:val="00294056"/>
    <w:rsid w:val="00297801"/>
    <w:rsid w:val="002A025E"/>
    <w:rsid w:val="002A1F84"/>
    <w:rsid w:val="002B15CC"/>
    <w:rsid w:val="002B73BC"/>
    <w:rsid w:val="002C2127"/>
    <w:rsid w:val="002D06CD"/>
    <w:rsid w:val="002D1F4D"/>
    <w:rsid w:val="002D2694"/>
    <w:rsid w:val="002E1B95"/>
    <w:rsid w:val="002E72D9"/>
    <w:rsid w:val="002F0FEA"/>
    <w:rsid w:val="00302B0D"/>
    <w:rsid w:val="003051BE"/>
    <w:rsid w:val="003142F7"/>
    <w:rsid w:val="00314D62"/>
    <w:rsid w:val="00323311"/>
    <w:rsid w:val="003233D2"/>
    <w:rsid w:val="003261AA"/>
    <w:rsid w:val="0033231E"/>
    <w:rsid w:val="00340D18"/>
    <w:rsid w:val="00347968"/>
    <w:rsid w:val="00355AA1"/>
    <w:rsid w:val="0036066C"/>
    <w:rsid w:val="0036363A"/>
    <w:rsid w:val="003666F0"/>
    <w:rsid w:val="00373B95"/>
    <w:rsid w:val="00374469"/>
    <w:rsid w:val="0037741A"/>
    <w:rsid w:val="00384360"/>
    <w:rsid w:val="003A1D98"/>
    <w:rsid w:val="003B04C7"/>
    <w:rsid w:val="003B06AA"/>
    <w:rsid w:val="003C322B"/>
    <w:rsid w:val="003D35B0"/>
    <w:rsid w:val="003E41B4"/>
    <w:rsid w:val="003E4EFD"/>
    <w:rsid w:val="003F72D8"/>
    <w:rsid w:val="004003D6"/>
    <w:rsid w:val="0040303A"/>
    <w:rsid w:val="004067F9"/>
    <w:rsid w:val="004135D3"/>
    <w:rsid w:val="00413898"/>
    <w:rsid w:val="0042434F"/>
    <w:rsid w:val="00425BE7"/>
    <w:rsid w:val="00430FC5"/>
    <w:rsid w:val="00435439"/>
    <w:rsid w:val="0043591B"/>
    <w:rsid w:val="004378AF"/>
    <w:rsid w:val="004442FC"/>
    <w:rsid w:val="0044612E"/>
    <w:rsid w:val="00447604"/>
    <w:rsid w:val="004623A6"/>
    <w:rsid w:val="004638EF"/>
    <w:rsid w:val="004651F5"/>
    <w:rsid w:val="00466A66"/>
    <w:rsid w:val="00470368"/>
    <w:rsid w:val="00470978"/>
    <w:rsid w:val="00490B03"/>
    <w:rsid w:val="0049207E"/>
    <w:rsid w:val="0049218B"/>
    <w:rsid w:val="00496EED"/>
    <w:rsid w:val="004A5905"/>
    <w:rsid w:val="004B2632"/>
    <w:rsid w:val="004B31E8"/>
    <w:rsid w:val="004C0DCE"/>
    <w:rsid w:val="004C2129"/>
    <w:rsid w:val="004C25ED"/>
    <w:rsid w:val="004C7FCE"/>
    <w:rsid w:val="004D0BDD"/>
    <w:rsid w:val="004D1005"/>
    <w:rsid w:val="004D4CA1"/>
    <w:rsid w:val="004D5C0E"/>
    <w:rsid w:val="004E19FB"/>
    <w:rsid w:val="004E677E"/>
    <w:rsid w:val="004F0A9F"/>
    <w:rsid w:val="004F0EE4"/>
    <w:rsid w:val="004F335B"/>
    <w:rsid w:val="004F5049"/>
    <w:rsid w:val="004F5435"/>
    <w:rsid w:val="004F546C"/>
    <w:rsid w:val="005018CE"/>
    <w:rsid w:val="0050239B"/>
    <w:rsid w:val="00503084"/>
    <w:rsid w:val="00510806"/>
    <w:rsid w:val="00516ECD"/>
    <w:rsid w:val="00517424"/>
    <w:rsid w:val="0051758B"/>
    <w:rsid w:val="00534676"/>
    <w:rsid w:val="00546282"/>
    <w:rsid w:val="00553D0B"/>
    <w:rsid w:val="00560CF2"/>
    <w:rsid w:val="00561593"/>
    <w:rsid w:val="005624E8"/>
    <w:rsid w:val="005657BD"/>
    <w:rsid w:val="0057279D"/>
    <w:rsid w:val="00574E65"/>
    <w:rsid w:val="00584C53"/>
    <w:rsid w:val="0058603B"/>
    <w:rsid w:val="005A0523"/>
    <w:rsid w:val="005A4180"/>
    <w:rsid w:val="005B1740"/>
    <w:rsid w:val="005B33D0"/>
    <w:rsid w:val="005B421D"/>
    <w:rsid w:val="005B4A77"/>
    <w:rsid w:val="005B6E63"/>
    <w:rsid w:val="005B7A39"/>
    <w:rsid w:val="005C2CFF"/>
    <w:rsid w:val="005C428D"/>
    <w:rsid w:val="005D1635"/>
    <w:rsid w:val="005D2D91"/>
    <w:rsid w:val="005D3360"/>
    <w:rsid w:val="005D71FB"/>
    <w:rsid w:val="005E2DC6"/>
    <w:rsid w:val="005F0A14"/>
    <w:rsid w:val="005F517F"/>
    <w:rsid w:val="00603D20"/>
    <w:rsid w:val="00611E1A"/>
    <w:rsid w:val="00622779"/>
    <w:rsid w:val="00623D9F"/>
    <w:rsid w:val="006248D6"/>
    <w:rsid w:val="00625F4F"/>
    <w:rsid w:val="00633993"/>
    <w:rsid w:val="006341C4"/>
    <w:rsid w:val="00642B0E"/>
    <w:rsid w:val="00644A96"/>
    <w:rsid w:val="0064790D"/>
    <w:rsid w:val="00652174"/>
    <w:rsid w:val="006549EC"/>
    <w:rsid w:val="006558DC"/>
    <w:rsid w:val="006563CF"/>
    <w:rsid w:val="00657B35"/>
    <w:rsid w:val="00662230"/>
    <w:rsid w:val="00664A45"/>
    <w:rsid w:val="00667495"/>
    <w:rsid w:val="006738ED"/>
    <w:rsid w:val="0069552C"/>
    <w:rsid w:val="00697FD2"/>
    <w:rsid w:val="006C7C54"/>
    <w:rsid w:val="006D14BE"/>
    <w:rsid w:val="006D2167"/>
    <w:rsid w:val="006D60B7"/>
    <w:rsid w:val="006E48DF"/>
    <w:rsid w:val="006E570D"/>
    <w:rsid w:val="006E7131"/>
    <w:rsid w:val="006F1988"/>
    <w:rsid w:val="006F5F11"/>
    <w:rsid w:val="006F741F"/>
    <w:rsid w:val="00704AAB"/>
    <w:rsid w:val="007130E1"/>
    <w:rsid w:val="00713701"/>
    <w:rsid w:val="00713E9E"/>
    <w:rsid w:val="00717318"/>
    <w:rsid w:val="00726DCB"/>
    <w:rsid w:val="0073747A"/>
    <w:rsid w:val="007506C7"/>
    <w:rsid w:val="007618FD"/>
    <w:rsid w:val="00763A4A"/>
    <w:rsid w:val="00770BC8"/>
    <w:rsid w:val="007757DC"/>
    <w:rsid w:val="0078052F"/>
    <w:rsid w:val="00785042"/>
    <w:rsid w:val="00787A88"/>
    <w:rsid w:val="007972F8"/>
    <w:rsid w:val="007A28D3"/>
    <w:rsid w:val="007A64C3"/>
    <w:rsid w:val="007B113A"/>
    <w:rsid w:val="007C435B"/>
    <w:rsid w:val="007C74DE"/>
    <w:rsid w:val="007D0C46"/>
    <w:rsid w:val="007D5902"/>
    <w:rsid w:val="007E052E"/>
    <w:rsid w:val="007F25E9"/>
    <w:rsid w:val="008005E0"/>
    <w:rsid w:val="008014A2"/>
    <w:rsid w:val="00804A72"/>
    <w:rsid w:val="0081304C"/>
    <w:rsid w:val="00814383"/>
    <w:rsid w:val="0081482D"/>
    <w:rsid w:val="00816B8D"/>
    <w:rsid w:val="0083261D"/>
    <w:rsid w:val="00834446"/>
    <w:rsid w:val="008405FD"/>
    <w:rsid w:val="00844EE6"/>
    <w:rsid w:val="00846739"/>
    <w:rsid w:val="008520A2"/>
    <w:rsid w:val="00866EAA"/>
    <w:rsid w:val="008720C4"/>
    <w:rsid w:val="00877310"/>
    <w:rsid w:val="008814BE"/>
    <w:rsid w:val="00894D17"/>
    <w:rsid w:val="00896F66"/>
    <w:rsid w:val="00897917"/>
    <w:rsid w:val="008A0208"/>
    <w:rsid w:val="008A1C7D"/>
    <w:rsid w:val="008B3D54"/>
    <w:rsid w:val="008C6D04"/>
    <w:rsid w:val="008C727E"/>
    <w:rsid w:val="008D5BC9"/>
    <w:rsid w:val="008D64F5"/>
    <w:rsid w:val="008E7553"/>
    <w:rsid w:val="008F1E7F"/>
    <w:rsid w:val="008F4696"/>
    <w:rsid w:val="00905904"/>
    <w:rsid w:val="00923B94"/>
    <w:rsid w:val="00923D0F"/>
    <w:rsid w:val="00925BEC"/>
    <w:rsid w:val="00933308"/>
    <w:rsid w:val="0094263F"/>
    <w:rsid w:val="009428BF"/>
    <w:rsid w:val="00944547"/>
    <w:rsid w:val="00950D35"/>
    <w:rsid w:val="009534C9"/>
    <w:rsid w:val="00954C12"/>
    <w:rsid w:val="00965A7A"/>
    <w:rsid w:val="00967E5A"/>
    <w:rsid w:val="009860CC"/>
    <w:rsid w:val="00986A3A"/>
    <w:rsid w:val="00996538"/>
    <w:rsid w:val="009A0379"/>
    <w:rsid w:val="009A302E"/>
    <w:rsid w:val="009B2A5E"/>
    <w:rsid w:val="009B4917"/>
    <w:rsid w:val="009B60A6"/>
    <w:rsid w:val="009C27D2"/>
    <w:rsid w:val="009C31E9"/>
    <w:rsid w:val="009C7F7C"/>
    <w:rsid w:val="009D3C38"/>
    <w:rsid w:val="009D5D93"/>
    <w:rsid w:val="009D6FA9"/>
    <w:rsid w:val="009F7293"/>
    <w:rsid w:val="009F7CB3"/>
    <w:rsid w:val="00A10C77"/>
    <w:rsid w:val="00A11795"/>
    <w:rsid w:val="00A138CF"/>
    <w:rsid w:val="00A23F25"/>
    <w:rsid w:val="00A266E5"/>
    <w:rsid w:val="00A3145C"/>
    <w:rsid w:val="00A32480"/>
    <w:rsid w:val="00A32ED1"/>
    <w:rsid w:val="00A3412A"/>
    <w:rsid w:val="00A34B27"/>
    <w:rsid w:val="00A466FF"/>
    <w:rsid w:val="00A55B0B"/>
    <w:rsid w:val="00A566D5"/>
    <w:rsid w:val="00A64AA8"/>
    <w:rsid w:val="00A66850"/>
    <w:rsid w:val="00A73107"/>
    <w:rsid w:val="00A73F7E"/>
    <w:rsid w:val="00A93422"/>
    <w:rsid w:val="00A97343"/>
    <w:rsid w:val="00AA4C7E"/>
    <w:rsid w:val="00AA5D8F"/>
    <w:rsid w:val="00AB48C0"/>
    <w:rsid w:val="00AC1096"/>
    <w:rsid w:val="00AE48F5"/>
    <w:rsid w:val="00AF1CB5"/>
    <w:rsid w:val="00AF30E9"/>
    <w:rsid w:val="00AF425D"/>
    <w:rsid w:val="00B0377E"/>
    <w:rsid w:val="00B0656F"/>
    <w:rsid w:val="00B1010C"/>
    <w:rsid w:val="00B1192C"/>
    <w:rsid w:val="00B1311B"/>
    <w:rsid w:val="00B1645A"/>
    <w:rsid w:val="00B336A2"/>
    <w:rsid w:val="00B341D7"/>
    <w:rsid w:val="00B406A8"/>
    <w:rsid w:val="00B40D84"/>
    <w:rsid w:val="00B41633"/>
    <w:rsid w:val="00B44F98"/>
    <w:rsid w:val="00B52342"/>
    <w:rsid w:val="00B5609B"/>
    <w:rsid w:val="00B57E39"/>
    <w:rsid w:val="00B70C8E"/>
    <w:rsid w:val="00B71F1F"/>
    <w:rsid w:val="00B85A7F"/>
    <w:rsid w:val="00B904EC"/>
    <w:rsid w:val="00B93AB8"/>
    <w:rsid w:val="00B94C6D"/>
    <w:rsid w:val="00BA4E7D"/>
    <w:rsid w:val="00BA5FE5"/>
    <w:rsid w:val="00BB1B78"/>
    <w:rsid w:val="00BB32EF"/>
    <w:rsid w:val="00BB3510"/>
    <w:rsid w:val="00BB6110"/>
    <w:rsid w:val="00BB7A11"/>
    <w:rsid w:val="00BD082C"/>
    <w:rsid w:val="00BD1164"/>
    <w:rsid w:val="00BD3780"/>
    <w:rsid w:val="00BD3F44"/>
    <w:rsid w:val="00BE3027"/>
    <w:rsid w:val="00BE6F53"/>
    <w:rsid w:val="00BF39E6"/>
    <w:rsid w:val="00BF7D75"/>
    <w:rsid w:val="00C1231F"/>
    <w:rsid w:val="00C1283F"/>
    <w:rsid w:val="00C14681"/>
    <w:rsid w:val="00C34B1A"/>
    <w:rsid w:val="00C37E6C"/>
    <w:rsid w:val="00C42D26"/>
    <w:rsid w:val="00C43327"/>
    <w:rsid w:val="00C60D0B"/>
    <w:rsid w:val="00C62CEC"/>
    <w:rsid w:val="00C63401"/>
    <w:rsid w:val="00C64143"/>
    <w:rsid w:val="00C67187"/>
    <w:rsid w:val="00C76912"/>
    <w:rsid w:val="00C80870"/>
    <w:rsid w:val="00C80E9D"/>
    <w:rsid w:val="00C8346A"/>
    <w:rsid w:val="00CA17EE"/>
    <w:rsid w:val="00CA2E74"/>
    <w:rsid w:val="00CB3AFC"/>
    <w:rsid w:val="00CB5555"/>
    <w:rsid w:val="00CB797F"/>
    <w:rsid w:val="00CD14E4"/>
    <w:rsid w:val="00CD2FF0"/>
    <w:rsid w:val="00CD51D1"/>
    <w:rsid w:val="00CE1408"/>
    <w:rsid w:val="00CE1B38"/>
    <w:rsid w:val="00CE6402"/>
    <w:rsid w:val="00CF2852"/>
    <w:rsid w:val="00D05524"/>
    <w:rsid w:val="00D05C38"/>
    <w:rsid w:val="00D11ACA"/>
    <w:rsid w:val="00D126DD"/>
    <w:rsid w:val="00D16A19"/>
    <w:rsid w:val="00D2010F"/>
    <w:rsid w:val="00D2724F"/>
    <w:rsid w:val="00D30FE5"/>
    <w:rsid w:val="00D31C96"/>
    <w:rsid w:val="00D3595B"/>
    <w:rsid w:val="00D36638"/>
    <w:rsid w:val="00D44890"/>
    <w:rsid w:val="00D44A2E"/>
    <w:rsid w:val="00D46C52"/>
    <w:rsid w:val="00D50729"/>
    <w:rsid w:val="00D54509"/>
    <w:rsid w:val="00D55AFF"/>
    <w:rsid w:val="00D5682B"/>
    <w:rsid w:val="00D56D85"/>
    <w:rsid w:val="00D612C3"/>
    <w:rsid w:val="00D61966"/>
    <w:rsid w:val="00D7412E"/>
    <w:rsid w:val="00D8025C"/>
    <w:rsid w:val="00D81916"/>
    <w:rsid w:val="00D83528"/>
    <w:rsid w:val="00D9537E"/>
    <w:rsid w:val="00DA6360"/>
    <w:rsid w:val="00DB065A"/>
    <w:rsid w:val="00DC001D"/>
    <w:rsid w:val="00DC0A67"/>
    <w:rsid w:val="00DC1059"/>
    <w:rsid w:val="00DC2406"/>
    <w:rsid w:val="00DC5B9A"/>
    <w:rsid w:val="00DD36CD"/>
    <w:rsid w:val="00DD3F9B"/>
    <w:rsid w:val="00DD66AE"/>
    <w:rsid w:val="00DD7C86"/>
    <w:rsid w:val="00DE1D7F"/>
    <w:rsid w:val="00DF063A"/>
    <w:rsid w:val="00DF4F92"/>
    <w:rsid w:val="00E264D6"/>
    <w:rsid w:val="00E31E0D"/>
    <w:rsid w:val="00E4360A"/>
    <w:rsid w:val="00E44205"/>
    <w:rsid w:val="00E465BC"/>
    <w:rsid w:val="00E60983"/>
    <w:rsid w:val="00E654F7"/>
    <w:rsid w:val="00E73993"/>
    <w:rsid w:val="00E8377B"/>
    <w:rsid w:val="00E86400"/>
    <w:rsid w:val="00E930B7"/>
    <w:rsid w:val="00EA3FF8"/>
    <w:rsid w:val="00EB1A99"/>
    <w:rsid w:val="00EB2E12"/>
    <w:rsid w:val="00EB3DCD"/>
    <w:rsid w:val="00EB5C2B"/>
    <w:rsid w:val="00EB7F67"/>
    <w:rsid w:val="00EC3A34"/>
    <w:rsid w:val="00EC5B0A"/>
    <w:rsid w:val="00EC6307"/>
    <w:rsid w:val="00ED491F"/>
    <w:rsid w:val="00ED6142"/>
    <w:rsid w:val="00EE7B71"/>
    <w:rsid w:val="00F033BD"/>
    <w:rsid w:val="00F1019F"/>
    <w:rsid w:val="00F10D01"/>
    <w:rsid w:val="00F14352"/>
    <w:rsid w:val="00F15BE2"/>
    <w:rsid w:val="00F209CE"/>
    <w:rsid w:val="00F21832"/>
    <w:rsid w:val="00F2225D"/>
    <w:rsid w:val="00F2510D"/>
    <w:rsid w:val="00F25600"/>
    <w:rsid w:val="00F25E36"/>
    <w:rsid w:val="00F3409E"/>
    <w:rsid w:val="00F4050E"/>
    <w:rsid w:val="00F42379"/>
    <w:rsid w:val="00F42E29"/>
    <w:rsid w:val="00F44E80"/>
    <w:rsid w:val="00F4697D"/>
    <w:rsid w:val="00F522C1"/>
    <w:rsid w:val="00F644F9"/>
    <w:rsid w:val="00F746A6"/>
    <w:rsid w:val="00F763EB"/>
    <w:rsid w:val="00F812DF"/>
    <w:rsid w:val="00F83A03"/>
    <w:rsid w:val="00F85024"/>
    <w:rsid w:val="00F866F3"/>
    <w:rsid w:val="00FA69B3"/>
    <w:rsid w:val="00FB54D6"/>
    <w:rsid w:val="00FB55E5"/>
    <w:rsid w:val="00FB5672"/>
    <w:rsid w:val="00FB72B3"/>
    <w:rsid w:val="00FB770D"/>
    <w:rsid w:val="00FB7D6A"/>
    <w:rsid w:val="00FC31D0"/>
    <w:rsid w:val="00FC56B2"/>
    <w:rsid w:val="00FC577F"/>
    <w:rsid w:val="00FC7002"/>
    <w:rsid w:val="00FD2E54"/>
    <w:rsid w:val="00FD63EF"/>
    <w:rsid w:val="00FD6C14"/>
    <w:rsid w:val="00FF44A2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3DCBA-7520-403E-B1DE-3D95C4D2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Anderson, Wendy</cp:lastModifiedBy>
  <cp:revision>2</cp:revision>
  <cp:lastPrinted>2018-03-02T15:28:00Z</cp:lastPrinted>
  <dcterms:created xsi:type="dcterms:W3CDTF">2018-03-02T15:29:00Z</dcterms:created>
  <dcterms:modified xsi:type="dcterms:W3CDTF">2018-03-02T15:29:00Z</dcterms:modified>
</cp:coreProperties>
</file>